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3D1" w:rsidRDefault="00D200FD">
      <w:pPr>
        <w:spacing w:before="67"/>
        <w:ind w:left="6"/>
        <w:jc w:val="center"/>
        <w:rPr>
          <w:b/>
          <w:sz w:val="24"/>
        </w:rPr>
      </w:pPr>
      <w:r>
        <w:rPr>
          <w:b/>
          <w:sz w:val="24"/>
        </w:rPr>
        <w:t>ПАМЯТКА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КЛИЕНТУ</w:t>
      </w:r>
    </w:p>
    <w:p w:rsidR="007533D1" w:rsidRDefault="00D200FD">
      <w:pPr>
        <w:spacing w:before="21"/>
        <w:ind w:left="147"/>
        <w:jc w:val="both"/>
        <w:rPr>
          <w:b/>
          <w:sz w:val="24"/>
        </w:rPr>
      </w:pPr>
      <w:r>
        <w:rPr>
          <w:b/>
          <w:sz w:val="24"/>
        </w:rPr>
        <w:t>по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информационной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безопасности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Системы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«Интернет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Банк-Клиент»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ЦМРБанк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(ООО)</w:t>
      </w:r>
    </w:p>
    <w:p w:rsidR="007533D1" w:rsidRDefault="007533D1">
      <w:pPr>
        <w:pStyle w:val="a3"/>
        <w:spacing w:before="7"/>
        <w:ind w:left="0" w:firstLine="0"/>
        <w:jc w:val="left"/>
        <w:rPr>
          <w:b/>
          <w:sz w:val="27"/>
        </w:rPr>
      </w:pPr>
    </w:p>
    <w:p w:rsidR="007533D1" w:rsidRDefault="00D200FD">
      <w:pPr>
        <w:pStyle w:val="a3"/>
        <w:spacing w:line="259" w:lineRule="auto"/>
        <w:ind w:right="109"/>
      </w:pPr>
      <w:r>
        <w:t>Общая</w:t>
      </w:r>
      <w:r>
        <w:rPr>
          <w:spacing w:val="1"/>
        </w:rPr>
        <w:t xml:space="preserve"> </w:t>
      </w:r>
      <w:r>
        <w:t>безопасность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«Интернет</w:t>
      </w:r>
      <w:r>
        <w:rPr>
          <w:spacing w:val="1"/>
        </w:rPr>
        <w:t xml:space="preserve"> </w:t>
      </w:r>
      <w:r>
        <w:t>Банк-Клиент»</w:t>
      </w:r>
      <w:r>
        <w:rPr>
          <w:spacing w:val="1"/>
        </w:rPr>
        <w:t xml:space="preserve"> </w:t>
      </w:r>
      <w:proofErr w:type="spellStart"/>
      <w:r>
        <w:t>ЦМРБанк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(ООО)</w:t>
      </w:r>
      <w:r>
        <w:rPr>
          <w:spacing w:val="-14"/>
        </w:rPr>
        <w:t xml:space="preserve"> </w:t>
      </w:r>
      <w:r>
        <w:rPr>
          <w:spacing w:val="-1"/>
        </w:rPr>
        <w:t>(далее</w:t>
      </w:r>
      <w:r>
        <w:rPr>
          <w:spacing w:val="-14"/>
        </w:rPr>
        <w:t xml:space="preserve"> </w:t>
      </w:r>
      <w:r>
        <w:rPr>
          <w:spacing w:val="-1"/>
        </w:rPr>
        <w:t>–</w:t>
      </w:r>
      <w:r>
        <w:rPr>
          <w:spacing w:val="-13"/>
        </w:rPr>
        <w:t xml:space="preserve"> </w:t>
      </w:r>
      <w:r>
        <w:rPr>
          <w:spacing w:val="-1"/>
        </w:rPr>
        <w:t>Система</w:t>
      </w:r>
      <w:r>
        <w:rPr>
          <w:spacing w:val="-13"/>
        </w:rPr>
        <w:t xml:space="preserve"> </w:t>
      </w:r>
      <w:r>
        <w:rPr>
          <w:spacing w:val="-1"/>
        </w:rPr>
        <w:t>ИБК)</w:t>
      </w:r>
      <w:r>
        <w:rPr>
          <w:spacing w:val="-13"/>
        </w:rPr>
        <w:t xml:space="preserve"> </w:t>
      </w:r>
      <w:r>
        <w:t>складывается</w:t>
      </w:r>
      <w:r>
        <w:rPr>
          <w:spacing w:val="-14"/>
        </w:rPr>
        <w:t xml:space="preserve"> </w:t>
      </w:r>
      <w:r>
        <w:t>из</w:t>
      </w:r>
      <w:r>
        <w:rPr>
          <w:spacing w:val="-15"/>
        </w:rPr>
        <w:t xml:space="preserve"> </w:t>
      </w:r>
      <w:r>
        <w:t>учета</w:t>
      </w:r>
      <w:r>
        <w:rPr>
          <w:spacing w:val="-14"/>
        </w:rPr>
        <w:t xml:space="preserve"> </w:t>
      </w:r>
      <w:r>
        <w:t>всех</w:t>
      </w:r>
      <w:r>
        <w:rPr>
          <w:spacing w:val="-11"/>
        </w:rPr>
        <w:t xml:space="preserve"> </w:t>
      </w:r>
      <w:r>
        <w:t>требований</w:t>
      </w:r>
      <w:r>
        <w:rPr>
          <w:spacing w:val="-14"/>
        </w:rPr>
        <w:t xml:space="preserve"> </w:t>
      </w:r>
      <w:r>
        <w:t>безопасности</w:t>
      </w:r>
      <w:r>
        <w:rPr>
          <w:spacing w:val="-14"/>
        </w:rPr>
        <w:t xml:space="preserve"> </w:t>
      </w:r>
      <w:r>
        <w:t>при</w:t>
      </w:r>
      <w:r>
        <w:rPr>
          <w:spacing w:val="-15"/>
        </w:rPr>
        <w:t xml:space="preserve"> </w:t>
      </w:r>
      <w:r>
        <w:t>работе</w:t>
      </w:r>
      <w:r>
        <w:rPr>
          <w:spacing w:val="-58"/>
        </w:rPr>
        <w:t xml:space="preserve"> </w:t>
      </w:r>
      <w:r>
        <w:t>с Системой ИБК в совокупности и требует соблюдение безопасности работы со стороны</w:t>
      </w:r>
      <w:r>
        <w:rPr>
          <w:spacing w:val="1"/>
        </w:rPr>
        <w:t xml:space="preserve"> </w:t>
      </w:r>
      <w:r>
        <w:t>Клиента.</w:t>
      </w:r>
    </w:p>
    <w:p w:rsidR="007533D1" w:rsidRDefault="00D200FD">
      <w:pPr>
        <w:pStyle w:val="a3"/>
        <w:spacing w:line="259" w:lineRule="auto"/>
        <w:ind w:right="108" w:firstLine="599"/>
      </w:pPr>
      <w:r>
        <w:t>Технологии защиты операций в Системе ИБК используют современные механизмы</w:t>
      </w:r>
      <w:r>
        <w:rPr>
          <w:spacing w:val="1"/>
        </w:rPr>
        <w:t xml:space="preserve"> </w:t>
      </w:r>
      <w:r>
        <w:t>обеспечения безопасности и предоставляют удобство пользования услугой, обеспечивая при</w:t>
      </w:r>
      <w:r>
        <w:rPr>
          <w:spacing w:val="1"/>
        </w:rPr>
        <w:t xml:space="preserve"> </w:t>
      </w:r>
      <w:r>
        <w:t>этом высокий уровень ее надежности и безопасности. Вместе с тем эффективность данных</w:t>
      </w:r>
      <w:r>
        <w:rPr>
          <w:spacing w:val="1"/>
        </w:rPr>
        <w:t xml:space="preserve"> </w:t>
      </w:r>
      <w:r>
        <w:t>механизмов</w:t>
      </w:r>
      <w:r>
        <w:rPr>
          <w:spacing w:val="-1"/>
        </w:rPr>
        <w:t xml:space="preserve"> </w:t>
      </w:r>
      <w:r>
        <w:t>зависит</w:t>
      </w:r>
      <w:r>
        <w:rPr>
          <w:spacing w:val="-1"/>
        </w:rPr>
        <w:t xml:space="preserve"> </w:t>
      </w:r>
      <w:r>
        <w:t>также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выполнения Вами</w:t>
      </w:r>
      <w:r>
        <w:rPr>
          <w:spacing w:val="-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рекомендаций:</w:t>
      </w:r>
    </w:p>
    <w:p w:rsidR="007533D1" w:rsidRDefault="00D200FD">
      <w:pPr>
        <w:pStyle w:val="a4"/>
        <w:numPr>
          <w:ilvl w:val="0"/>
          <w:numId w:val="1"/>
        </w:numPr>
        <w:tabs>
          <w:tab w:val="left" w:pos="1151"/>
        </w:tabs>
        <w:spacing w:before="157" w:line="259" w:lineRule="auto"/>
        <w:ind w:firstLine="707"/>
        <w:jc w:val="both"/>
        <w:rPr>
          <w:sz w:val="24"/>
        </w:rPr>
      </w:pPr>
      <w:r>
        <w:rPr>
          <w:sz w:val="24"/>
        </w:rPr>
        <w:t>Установите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регулярно</w:t>
      </w:r>
      <w:r>
        <w:rPr>
          <w:spacing w:val="1"/>
          <w:sz w:val="24"/>
        </w:rPr>
        <w:t xml:space="preserve"> </w:t>
      </w:r>
      <w:r>
        <w:rPr>
          <w:sz w:val="24"/>
        </w:rPr>
        <w:t>обновляйте</w:t>
      </w:r>
      <w:r>
        <w:rPr>
          <w:spacing w:val="1"/>
          <w:sz w:val="24"/>
        </w:rPr>
        <w:t xml:space="preserve"> </w:t>
      </w:r>
      <w:r>
        <w:rPr>
          <w:sz w:val="24"/>
        </w:rPr>
        <w:t>лицензионное</w:t>
      </w:r>
      <w:r>
        <w:rPr>
          <w:spacing w:val="1"/>
          <w:sz w:val="24"/>
        </w:rPr>
        <w:t xml:space="preserve"> </w:t>
      </w:r>
      <w:r>
        <w:rPr>
          <w:sz w:val="24"/>
        </w:rPr>
        <w:t>антивирусное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программное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обеспечение на Вашем компьютере, используемом для работы с Системой ИБК (далее – Ваш</w:t>
      </w:r>
      <w:r>
        <w:rPr>
          <w:spacing w:val="-57"/>
          <w:sz w:val="24"/>
        </w:rPr>
        <w:t xml:space="preserve"> </w:t>
      </w:r>
      <w:r>
        <w:rPr>
          <w:sz w:val="24"/>
        </w:rPr>
        <w:t>компьютер). Действие вирусов может быть направлено на перехват Вашей персональной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передаче</w:t>
      </w:r>
      <w:r>
        <w:rPr>
          <w:spacing w:val="-1"/>
          <w:sz w:val="24"/>
        </w:rPr>
        <w:t xml:space="preserve"> </w:t>
      </w:r>
      <w:r>
        <w:rPr>
          <w:sz w:val="24"/>
        </w:rPr>
        <w:t>её</w:t>
      </w:r>
      <w:r>
        <w:rPr>
          <w:spacing w:val="-1"/>
          <w:sz w:val="24"/>
        </w:rPr>
        <w:t xml:space="preserve"> </w:t>
      </w:r>
      <w:r>
        <w:rPr>
          <w:sz w:val="24"/>
        </w:rPr>
        <w:t>злоумышленникам.</w:t>
      </w:r>
    </w:p>
    <w:p w:rsidR="007533D1" w:rsidRDefault="00D200FD">
      <w:pPr>
        <w:pStyle w:val="a4"/>
        <w:numPr>
          <w:ilvl w:val="0"/>
          <w:numId w:val="1"/>
        </w:numPr>
        <w:tabs>
          <w:tab w:val="left" w:pos="1238"/>
        </w:tabs>
        <w:spacing w:before="160" w:line="259" w:lineRule="auto"/>
        <w:ind w:right="108" w:firstLine="707"/>
        <w:jc w:val="both"/>
        <w:rPr>
          <w:sz w:val="24"/>
        </w:rPr>
      </w:pPr>
      <w:r>
        <w:rPr>
          <w:sz w:val="24"/>
        </w:rPr>
        <w:t>Своевременно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устанавливайте</w:t>
      </w:r>
      <w:r>
        <w:rPr>
          <w:spacing w:val="1"/>
          <w:sz w:val="24"/>
        </w:rPr>
        <w:t xml:space="preserve"> </w:t>
      </w:r>
      <w:r>
        <w:rPr>
          <w:sz w:val="24"/>
        </w:rPr>
        <w:t>обновления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операционной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Вашего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компьютера, рекомендуемые компанией-производителем в целях </w:t>
      </w:r>
      <w:proofErr w:type="gramStart"/>
      <w:r>
        <w:rPr>
          <w:sz w:val="24"/>
        </w:rPr>
        <w:t>устранения</w:t>
      </w:r>
      <w:proofErr w:type="gramEnd"/>
      <w:r>
        <w:rPr>
          <w:sz w:val="24"/>
        </w:rPr>
        <w:t xml:space="preserve"> выявленных в</w:t>
      </w:r>
      <w:r>
        <w:rPr>
          <w:spacing w:val="1"/>
          <w:sz w:val="24"/>
        </w:rPr>
        <w:t xml:space="preserve"> </w:t>
      </w:r>
      <w:r>
        <w:rPr>
          <w:sz w:val="24"/>
        </w:rPr>
        <w:t>нем</w:t>
      </w:r>
      <w:r>
        <w:rPr>
          <w:spacing w:val="1"/>
          <w:sz w:val="24"/>
        </w:rPr>
        <w:t xml:space="preserve"> </w:t>
      </w:r>
      <w:r>
        <w:rPr>
          <w:sz w:val="24"/>
        </w:rPr>
        <w:t>уязвимостей.</w:t>
      </w:r>
      <w:r>
        <w:rPr>
          <w:spacing w:val="1"/>
          <w:sz w:val="24"/>
        </w:rPr>
        <w:t xml:space="preserve"> </w:t>
      </w:r>
      <w:r>
        <w:rPr>
          <w:sz w:val="24"/>
        </w:rPr>
        <w:t>Регулярно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выполняйте</w:t>
      </w:r>
      <w:r>
        <w:rPr>
          <w:spacing w:val="1"/>
          <w:sz w:val="24"/>
        </w:rPr>
        <w:t xml:space="preserve"> </w:t>
      </w:r>
      <w:r>
        <w:rPr>
          <w:sz w:val="24"/>
        </w:rPr>
        <w:t>обновления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патчи</w:t>
      </w:r>
      <w:proofErr w:type="spellEnd"/>
      <w:r>
        <w:rPr>
          <w:sz w:val="24"/>
        </w:rPr>
        <w:t>)</w:t>
      </w:r>
      <w:r>
        <w:rPr>
          <w:spacing w:val="1"/>
          <w:sz w:val="24"/>
        </w:rPr>
        <w:t xml:space="preserve"> </w:t>
      </w:r>
      <w:r>
        <w:rPr>
          <w:sz w:val="24"/>
        </w:rPr>
        <w:t>операционной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браузера Вашего компьютера, так как данные действия значительно повысит его уровень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безопасности.</w:t>
      </w:r>
    </w:p>
    <w:p w:rsidR="007533D1" w:rsidRDefault="00D200FD">
      <w:pPr>
        <w:pStyle w:val="a4"/>
        <w:numPr>
          <w:ilvl w:val="0"/>
          <w:numId w:val="1"/>
        </w:numPr>
        <w:tabs>
          <w:tab w:val="left" w:pos="1072"/>
        </w:tabs>
        <w:spacing w:before="158" w:line="259" w:lineRule="auto"/>
        <w:ind w:right="108" w:firstLine="707"/>
        <w:jc w:val="both"/>
        <w:rPr>
          <w:sz w:val="24"/>
        </w:rPr>
      </w:pPr>
      <w:r>
        <w:rPr>
          <w:sz w:val="24"/>
        </w:rPr>
        <w:t>Установите и настройте персональный брандмауэр (</w:t>
      </w:r>
      <w:proofErr w:type="spellStart"/>
      <w:r>
        <w:rPr>
          <w:sz w:val="24"/>
        </w:rPr>
        <w:t>firewall</w:t>
      </w:r>
      <w:proofErr w:type="spellEnd"/>
      <w:r>
        <w:rPr>
          <w:sz w:val="24"/>
        </w:rPr>
        <w:t>) на Вашем компьютере.</w:t>
      </w:r>
      <w:r>
        <w:rPr>
          <w:spacing w:val="-57"/>
          <w:sz w:val="24"/>
        </w:rPr>
        <w:t xml:space="preserve"> </w:t>
      </w:r>
      <w:r>
        <w:rPr>
          <w:sz w:val="24"/>
        </w:rPr>
        <w:t>Это позволит Вам запретить несанкционированный удаленный доступ к Вашему компьютеру</w:t>
      </w:r>
      <w:r>
        <w:rPr>
          <w:spacing w:val="-57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сети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Интернет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Вашей</w:t>
      </w:r>
      <w:r>
        <w:rPr>
          <w:spacing w:val="1"/>
          <w:sz w:val="24"/>
        </w:rPr>
        <w:t xml:space="preserve"> </w:t>
      </w:r>
      <w:r>
        <w:rPr>
          <w:sz w:val="24"/>
        </w:rPr>
        <w:t>локальной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сети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удаленного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компьютером</w:t>
      </w:r>
      <w:r>
        <w:rPr>
          <w:spacing w:val="-2"/>
          <w:sz w:val="24"/>
        </w:rPr>
        <w:t xml:space="preserve"> </w:t>
      </w:r>
      <w:r>
        <w:rPr>
          <w:sz w:val="24"/>
        </w:rPr>
        <w:t>и терминального доступа.</w:t>
      </w:r>
    </w:p>
    <w:p w:rsidR="007533D1" w:rsidRDefault="00D200FD">
      <w:pPr>
        <w:pStyle w:val="a4"/>
        <w:numPr>
          <w:ilvl w:val="0"/>
          <w:numId w:val="1"/>
        </w:numPr>
        <w:tabs>
          <w:tab w:val="left" w:pos="1127"/>
        </w:tabs>
        <w:spacing w:before="160" w:line="256" w:lineRule="auto"/>
        <w:ind w:right="115" w:firstLine="707"/>
        <w:jc w:val="both"/>
        <w:rPr>
          <w:sz w:val="24"/>
        </w:rPr>
      </w:pPr>
      <w:r>
        <w:rPr>
          <w:sz w:val="24"/>
        </w:rPr>
        <w:t>Используйте дополнительное программное обеспечение, позволяющее повысить</w:t>
      </w:r>
      <w:r>
        <w:rPr>
          <w:spacing w:val="1"/>
          <w:sz w:val="24"/>
        </w:rPr>
        <w:t xml:space="preserve"> </w:t>
      </w:r>
      <w:r>
        <w:rPr>
          <w:sz w:val="24"/>
        </w:rPr>
        <w:t>уровень</w:t>
      </w:r>
      <w:r>
        <w:rPr>
          <w:spacing w:val="-1"/>
          <w:sz w:val="24"/>
        </w:rPr>
        <w:t xml:space="preserve"> </w:t>
      </w:r>
      <w:r>
        <w:rPr>
          <w:sz w:val="24"/>
        </w:rPr>
        <w:t>защиты</w:t>
      </w:r>
      <w:r>
        <w:rPr>
          <w:spacing w:val="-1"/>
          <w:sz w:val="24"/>
        </w:rPr>
        <w:t xml:space="preserve"> </w:t>
      </w:r>
      <w:r>
        <w:rPr>
          <w:sz w:val="24"/>
        </w:rPr>
        <w:t>Вашего</w:t>
      </w:r>
      <w:r>
        <w:rPr>
          <w:spacing w:val="-1"/>
          <w:sz w:val="24"/>
        </w:rPr>
        <w:t xml:space="preserve"> </w:t>
      </w:r>
      <w:r>
        <w:rPr>
          <w:sz w:val="24"/>
        </w:rPr>
        <w:t>компьютера –</w:t>
      </w:r>
      <w:r>
        <w:rPr>
          <w:spacing w:val="-1"/>
          <w:sz w:val="24"/>
        </w:rPr>
        <w:t xml:space="preserve"> </w:t>
      </w:r>
      <w:r>
        <w:rPr>
          <w:sz w:val="24"/>
        </w:rPr>
        <w:t>программы поиска</w:t>
      </w:r>
      <w:r>
        <w:rPr>
          <w:spacing w:val="-2"/>
          <w:sz w:val="24"/>
        </w:rPr>
        <w:t xml:space="preserve"> </w:t>
      </w:r>
      <w:r>
        <w:rPr>
          <w:sz w:val="24"/>
        </w:rPr>
        <w:t>шпионских</w:t>
      </w:r>
      <w:r>
        <w:rPr>
          <w:spacing w:val="-1"/>
          <w:sz w:val="24"/>
        </w:rPr>
        <w:t xml:space="preserve"> </w:t>
      </w:r>
      <w:r>
        <w:rPr>
          <w:sz w:val="24"/>
        </w:rPr>
        <w:t>компонентов.</w:t>
      </w:r>
    </w:p>
    <w:p w:rsidR="007533D1" w:rsidRDefault="007533D1">
      <w:pPr>
        <w:pStyle w:val="a3"/>
        <w:spacing w:before="5"/>
        <w:ind w:left="0" w:firstLine="0"/>
        <w:jc w:val="left"/>
        <w:rPr>
          <w:sz w:val="21"/>
        </w:rPr>
      </w:pPr>
    </w:p>
    <w:p w:rsidR="007533D1" w:rsidRDefault="00D200FD">
      <w:pPr>
        <w:pStyle w:val="a4"/>
        <w:numPr>
          <w:ilvl w:val="0"/>
          <w:numId w:val="1"/>
        </w:numPr>
        <w:tabs>
          <w:tab w:val="left" w:pos="1062"/>
        </w:tabs>
        <w:spacing w:line="237" w:lineRule="auto"/>
        <w:ind w:right="109" w:firstLine="707"/>
        <w:jc w:val="both"/>
        <w:rPr>
          <w:sz w:val="24"/>
        </w:rPr>
      </w:pPr>
      <w:r>
        <w:rPr>
          <w:sz w:val="24"/>
        </w:rPr>
        <w:t>После</w:t>
      </w:r>
      <w:r>
        <w:rPr>
          <w:spacing w:val="-9"/>
          <w:sz w:val="24"/>
        </w:rPr>
        <w:t xml:space="preserve"> </w:t>
      </w:r>
      <w:r>
        <w:rPr>
          <w:sz w:val="24"/>
        </w:rPr>
        <w:t>окончания</w:t>
      </w:r>
      <w:r>
        <w:rPr>
          <w:spacing w:val="-8"/>
          <w:sz w:val="24"/>
        </w:rPr>
        <w:t xml:space="preserve"> </w:t>
      </w:r>
      <w:r>
        <w:rPr>
          <w:sz w:val="24"/>
        </w:rPr>
        <w:t>сеанса</w:t>
      </w:r>
      <w:r>
        <w:rPr>
          <w:spacing w:val="-9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-6"/>
          <w:sz w:val="24"/>
        </w:rPr>
        <w:t xml:space="preserve"> </w:t>
      </w:r>
      <w:r>
        <w:rPr>
          <w:sz w:val="24"/>
        </w:rPr>
        <w:t>ИБК</w:t>
      </w:r>
      <w:r>
        <w:rPr>
          <w:spacing w:val="-8"/>
          <w:sz w:val="24"/>
        </w:rPr>
        <w:t xml:space="preserve"> </w:t>
      </w:r>
      <w:r>
        <w:rPr>
          <w:sz w:val="24"/>
        </w:rPr>
        <w:t>съемный</w:t>
      </w:r>
      <w:r>
        <w:rPr>
          <w:spacing w:val="-7"/>
          <w:sz w:val="24"/>
        </w:rPr>
        <w:t xml:space="preserve"> </w:t>
      </w:r>
      <w:r>
        <w:rPr>
          <w:sz w:val="24"/>
        </w:rPr>
        <w:t>ключевой</w:t>
      </w:r>
      <w:r>
        <w:rPr>
          <w:spacing w:val="-10"/>
          <w:sz w:val="24"/>
        </w:rPr>
        <w:t xml:space="preserve"> </w:t>
      </w:r>
      <w:r>
        <w:rPr>
          <w:sz w:val="24"/>
        </w:rPr>
        <w:t>носитель</w:t>
      </w:r>
      <w:r>
        <w:rPr>
          <w:spacing w:val="-8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-57"/>
          <w:sz w:val="24"/>
        </w:rPr>
        <w:t xml:space="preserve"> </w:t>
      </w:r>
      <w:r>
        <w:rPr>
          <w:sz w:val="24"/>
        </w:rPr>
        <w:t>быть незамедлительно</w:t>
      </w:r>
      <w:r>
        <w:rPr>
          <w:spacing w:val="-3"/>
          <w:sz w:val="24"/>
        </w:rPr>
        <w:t xml:space="preserve"> </w:t>
      </w:r>
      <w:r>
        <w:rPr>
          <w:sz w:val="24"/>
        </w:rPr>
        <w:t>извлечен из</w:t>
      </w:r>
      <w:r>
        <w:rPr>
          <w:spacing w:val="-2"/>
          <w:sz w:val="24"/>
        </w:rPr>
        <w:t xml:space="preserve"> </w:t>
      </w:r>
      <w:r>
        <w:rPr>
          <w:sz w:val="24"/>
        </w:rPr>
        <w:t>компьютера.</w:t>
      </w:r>
    </w:p>
    <w:p w:rsidR="007533D1" w:rsidRDefault="007533D1">
      <w:pPr>
        <w:pStyle w:val="a3"/>
        <w:spacing w:before="2"/>
        <w:ind w:left="0" w:firstLine="0"/>
        <w:jc w:val="left"/>
        <w:rPr>
          <w:sz w:val="21"/>
        </w:rPr>
      </w:pPr>
    </w:p>
    <w:p w:rsidR="007533D1" w:rsidRDefault="00D200FD">
      <w:pPr>
        <w:pStyle w:val="a4"/>
        <w:numPr>
          <w:ilvl w:val="0"/>
          <w:numId w:val="1"/>
        </w:numPr>
        <w:tabs>
          <w:tab w:val="left" w:pos="1053"/>
        </w:tabs>
        <w:spacing w:line="259" w:lineRule="auto"/>
        <w:ind w:right="101" w:firstLine="707"/>
        <w:jc w:val="both"/>
        <w:rPr>
          <w:sz w:val="24"/>
        </w:rPr>
      </w:pPr>
      <w:r>
        <w:rPr>
          <w:spacing w:val="-1"/>
          <w:sz w:val="24"/>
        </w:rPr>
        <w:t>Если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Вы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используете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несколько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ключей</w:t>
      </w:r>
      <w:r>
        <w:rPr>
          <w:spacing w:val="-14"/>
          <w:sz w:val="24"/>
        </w:rPr>
        <w:t xml:space="preserve"> </w:t>
      </w:r>
      <w:r>
        <w:rPr>
          <w:sz w:val="24"/>
        </w:rPr>
        <w:t>при</w:t>
      </w:r>
      <w:r>
        <w:rPr>
          <w:spacing w:val="-14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-16"/>
          <w:sz w:val="24"/>
        </w:rPr>
        <w:t xml:space="preserve"> </w:t>
      </w:r>
      <w:r>
        <w:rPr>
          <w:sz w:val="24"/>
        </w:rPr>
        <w:t>в</w:t>
      </w:r>
      <w:r>
        <w:rPr>
          <w:spacing w:val="-11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-15"/>
          <w:sz w:val="24"/>
        </w:rPr>
        <w:t xml:space="preserve"> </w:t>
      </w:r>
      <w:r>
        <w:rPr>
          <w:sz w:val="24"/>
        </w:rPr>
        <w:t>ИБК</w:t>
      </w:r>
      <w:r>
        <w:rPr>
          <w:spacing w:val="-14"/>
          <w:sz w:val="24"/>
        </w:rPr>
        <w:t xml:space="preserve"> </w:t>
      </w:r>
      <w:r>
        <w:rPr>
          <w:sz w:val="24"/>
        </w:rPr>
        <w:t>(например,</w:t>
      </w:r>
      <w:r>
        <w:rPr>
          <w:spacing w:val="-15"/>
          <w:sz w:val="24"/>
        </w:rPr>
        <w:t xml:space="preserve"> </w:t>
      </w:r>
      <w:r>
        <w:rPr>
          <w:sz w:val="24"/>
        </w:rPr>
        <w:t>первая</w:t>
      </w:r>
      <w:r>
        <w:rPr>
          <w:spacing w:val="-57"/>
          <w:sz w:val="24"/>
        </w:rPr>
        <w:t xml:space="preserve"> </w:t>
      </w:r>
      <w:r>
        <w:rPr>
          <w:sz w:val="24"/>
        </w:rPr>
        <w:t>и вторая подписи или ключи с правом подписи и без права подписи (просмотр и 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платежного документа) - не сохраняйте/не переносите эти ключи на один съемный ключевой</w:t>
      </w:r>
      <w:r>
        <w:rPr>
          <w:spacing w:val="1"/>
          <w:sz w:val="24"/>
        </w:rPr>
        <w:t xml:space="preserve"> </w:t>
      </w:r>
      <w:r>
        <w:rPr>
          <w:sz w:val="24"/>
        </w:rPr>
        <w:t>носитель, а также не подключайте одновременно различные ключевые носители к одному</w:t>
      </w:r>
      <w:r>
        <w:rPr>
          <w:spacing w:val="1"/>
          <w:sz w:val="24"/>
        </w:rPr>
        <w:t xml:space="preserve"> </w:t>
      </w:r>
      <w:r>
        <w:rPr>
          <w:sz w:val="24"/>
        </w:rPr>
        <w:t>компьютеру.</w:t>
      </w:r>
    </w:p>
    <w:p w:rsidR="007533D1" w:rsidRDefault="00D200FD">
      <w:pPr>
        <w:pStyle w:val="1"/>
        <w:spacing w:before="164" w:line="259" w:lineRule="auto"/>
        <w:ind w:right="105"/>
      </w:pPr>
      <w:r>
        <w:rPr>
          <w:i w:val="0"/>
          <w:u w:val="thick"/>
        </w:rPr>
        <w:t>ВАЖНО</w:t>
      </w:r>
      <w:r>
        <w:t>!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окончательным</w:t>
      </w:r>
      <w:r>
        <w:rPr>
          <w:spacing w:val="1"/>
        </w:rPr>
        <w:t xml:space="preserve"> </w:t>
      </w:r>
      <w:r>
        <w:t>подписанием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подписью</w:t>
      </w:r>
      <w:r>
        <w:rPr>
          <w:spacing w:val="1"/>
        </w:rPr>
        <w:t xml:space="preserve"> </w:t>
      </w:r>
      <w:r>
        <w:t>платежного</w:t>
      </w:r>
      <w:r>
        <w:rPr>
          <w:spacing w:val="1"/>
        </w:rPr>
        <w:t xml:space="preserve"> </w:t>
      </w:r>
      <w:r>
        <w:t>документа, созданного в том числе с использованием Вашего персонального шаблона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t>внимательно</w:t>
      </w:r>
      <w:r>
        <w:rPr>
          <w:spacing w:val="1"/>
        </w:rPr>
        <w:t xml:space="preserve"> </w:t>
      </w:r>
      <w:r>
        <w:t>проверяйте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реквизиты</w:t>
      </w:r>
      <w:r>
        <w:rPr>
          <w:spacing w:val="1"/>
        </w:rPr>
        <w:t xml:space="preserve"> </w:t>
      </w:r>
      <w:r>
        <w:t>получателя</w:t>
      </w:r>
      <w:r>
        <w:rPr>
          <w:spacing w:val="1"/>
        </w:rPr>
        <w:t xml:space="preserve"> </w:t>
      </w:r>
      <w:r>
        <w:t>(включая,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ограничиваясь:</w:t>
      </w:r>
      <w:r>
        <w:rPr>
          <w:spacing w:val="1"/>
        </w:rPr>
        <w:t xml:space="preserve"> </w:t>
      </w:r>
      <w:r>
        <w:t>номер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получателя,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ИНН,</w:t>
      </w:r>
      <w:r>
        <w:rPr>
          <w:spacing w:val="1"/>
        </w:rPr>
        <w:t xml:space="preserve"> </w:t>
      </w:r>
      <w:r>
        <w:t>БИК</w:t>
      </w:r>
      <w:r>
        <w:rPr>
          <w:spacing w:val="1"/>
        </w:rPr>
        <w:t xml:space="preserve"> </w:t>
      </w:r>
      <w:r>
        <w:t>банка</w:t>
      </w:r>
      <w:r>
        <w:rPr>
          <w:spacing w:val="1"/>
        </w:rPr>
        <w:t xml:space="preserve"> </w:t>
      </w:r>
      <w:r>
        <w:t>получателя),</w:t>
      </w:r>
      <w:r>
        <w:rPr>
          <w:spacing w:val="1"/>
        </w:rPr>
        <w:t xml:space="preserve"> </w:t>
      </w:r>
      <w:r>
        <w:t>сумму</w:t>
      </w:r>
      <w:r>
        <w:rPr>
          <w:spacing w:val="1"/>
        </w:rPr>
        <w:t xml:space="preserve"> </w:t>
      </w:r>
      <w:r>
        <w:t>платежа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другие значимые параметры</w:t>
      </w:r>
      <w:r>
        <w:rPr>
          <w:spacing w:val="-1"/>
        </w:rPr>
        <w:t xml:space="preserve"> </w:t>
      </w:r>
      <w:r>
        <w:t>документа.</w:t>
      </w:r>
    </w:p>
    <w:p w:rsidR="007533D1" w:rsidRDefault="00D200FD">
      <w:pPr>
        <w:pStyle w:val="a4"/>
        <w:numPr>
          <w:ilvl w:val="0"/>
          <w:numId w:val="1"/>
        </w:numPr>
        <w:tabs>
          <w:tab w:val="left" w:pos="1120"/>
        </w:tabs>
        <w:spacing w:before="156" w:line="256" w:lineRule="auto"/>
        <w:ind w:right="119" w:firstLine="707"/>
        <w:jc w:val="both"/>
        <w:rPr>
          <w:sz w:val="24"/>
        </w:rPr>
      </w:pPr>
      <w:r>
        <w:rPr>
          <w:sz w:val="24"/>
        </w:rPr>
        <w:t>Для контроля доступа к съемному ключевому носителю рекомендуется на него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установить пароль.</w:t>
      </w:r>
    </w:p>
    <w:p w:rsidR="007533D1" w:rsidRDefault="00D200FD">
      <w:pPr>
        <w:pStyle w:val="1"/>
        <w:spacing w:line="259" w:lineRule="auto"/>
      </w:pPr>
      <w:r>
        <w:rPr>
          <w:i w:val="0"/>
          <w:u w:val="thick"/>
        </w:rPr>
        <w:t>ВАЖНО!</w:t>
      </w:r>
      <w:r>
        <w:rPr>
          <w:i w:val="0"/>
        </w:rPr>
        <w:t xml:space="preserve"> </w:t>
      </w:r>
      <w:r>
        <w:t>Не сообщайте никому пароль для доступа к съемному ключевому носителю</w:t>
      </w:r>
      <w:r>
        <w:rPr>
          <w:spacing w:val="1"/>
        </w:rPr>
        <w:t xml:space="preserve"> </w:t>
      </w:r>
      <w:r>
        <w:t>(включая</w:t>
      </w:r>
      <w:r>
        <w:rPr>
          <w:spacing w:val="-1"/>
        </w:rPr>
        <w:t xml:space="preserve"> </w:t>
      </w:r>
      <w:r>
        <w:t>сотрудников</w:t>
      </w:r>
      <w:r>
        <w:rPr>
          <w:spacing w:val="-2"/>
        </w:rPr>
        <w:t xml:space="preserve"> </w:t>
      </w:r>
      <w:r>
        <w:t>Банка</w:t>
      </w:r>
      <w:r>
        <w:rPr>
          <w:spacing w:val="-2"/>
        </w:rPr>
        <w:t xml:space="preserve"> </w:t>
      </w:r>
      <w:r>
        <w:t>и Ваших родственников).</w:t>
      </w:r>
    </w:p>
    <w:p w:rsidR="007533D1" w:rsidRDefault="00D200FD">
      <w:pPr>
        <w:pStyle w:val="a4"/>
        <w:numPr>
          <w:ilvl w:val="0"/>
          <w:numId w:val="1"/>
        </w:numPr>
        <w:tabs>
          <w:tab w:val="left" w:pos="1086"/>
        </w:tabs>
        <w:spacing w:before="155" w:line="256" w:lineRule="auto"/>
        <w:ind w:right="106" w:firstLine="707"/>
        <w:jc w:val="both"/>
        <w:rPr>
          <w:sz w:val="24"/>
        </w:rPr>
      </w:pPr>
      <w:r>
        <w:rPr>
          <w:sz w:val="24"/>
        </w:rPr>
        <w:t>После окончания работы в Системе ИБК обязательно корректно завершите работу</w:t>
      </w:r>
      <w:r>
        <w:rPr>
          <w:spacing w:val="1"/>
          <w:sz w:val="24"/>
        </w:rPr>
        <w:t xml:space="preserve"> </w:t>
      </w:r>
      <w:r>
        <w:rPr>
          <w:sz w:val="24"/>
        </w:rPr>
        <w:t>(выйдите</w:t>
      </w:r>
      <w:r>
        <w:rPr>
          <w:spacing w:val="-2"/>
          <w:sz w:val="24"/>
        </w:rPr>
        <w:t xml:space="preserve"> </w:t>
      </w:r>
      <w:r>
        <w:rPr>
          <w:sz w:val="24"/>
        </w:rPr>
        <w:t>из</w:t>
      </w:r>
      <w:r>
        <w:rPr>
          <w:spacing w:val="-4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1"/>
          <w:sz w:val="24"/>
        </w:rPr>
        <w:t xml:space="preserve"> </w:t>
      </w:r>
      <w:r>
        <w:rPr>
          <w:sz w:val="24"/>
        </w:rPr>
        <w:t>ИБК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2"/>
          <w:sz w:val="24"/>
        </w:rPr>
        <w:t xml:space="preserve"> </w:t>
      </w:r>
      <w:r>
        <w:rPr>
          <w:sz w:val="24"/>
        </w:rPr>
        <w:t>кнопки</w:t>
      </w:r>
      <w:r>
        <w:rPr>
          <w:spacing w:val="1"/>
          <w:sz w:val="24"/>
        </w:rPr>
        <w:t xml:space="preserve"> </w:t>
      </w:r>
      <w:r>
        <w:rPr>
          <w:sz w:val="24"/>
        </w:rPr>
        <w:t>«Выход»)</w:t>
      </w:r>
      <w:r>
        <w:rPr>
          <w:spacing w:val="-1"/>
          <w:sz w:val="24"/>
        </w:rPr>
        <w:t xml:space="preserve"> </w:t>
      </w:r>
      <w:r>
        <w:rPr>
          <w:sz w:val="24"/>
        </w:rPr>
        <w:t>и/или</w:t>
      </w:r>
      <w:r>
        <w:rPr>
          <w:spacing w:val="-1"/>
          <w:sz w:val="24"/>
        </w:rPr>
        <w:t xml:space="preserve"> </w:t>
      </w:r>
      <w:r>
        <w:rPr>
          <w:sz w:val="24"/>
        </w:rPr>
        <w:t>закройте</w:t>
      </w:r>
      <w:r>
        <w:rPr>
          <w:spacing w:val="-2"/>
          <w:sz w:val="24"/>
        </w:rPr>
        <w:t xml:space="preserve"> </w:t>
      </w:r>
      <w:r>
        <w:rPr>
          <w:sz w:val="24"/>
        </w:rPr>
        <w:t>браузер.</w:t>
      </w:r>
    </w:p>
    <w:p w:rsidR="007533D1" w:rsidRDefault="00D200FD">
      <w:pPr>
        <w:pStyle w:val="1"/>
        <w:ind w:right="0"/>
      </w:pPr>
      <w:r>
        <w:rPr>
          <w:i w:val="0"/>
          <w:u w:val="thick"/>
        </w:rPr>
        <w:t>ВАЖНО!</w:t>
      </w:r>
      <w:r>
        <w:rPr>
          <w:i w:val="0"/>
          <w:spacing w:val="-3"/>
        </w:rPr>
        <w:t xml:space="preserve"> </w:t>
      </w:r>
      <w:r>
        <w:t>Извлеките</w:t>
      </w:r>
      <w:r>
        <w:rPr>
          <w:spacing w:val="-3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Вашего</w:t>
      </w:r>
      <w:r>
        <w:rPr>
          <w:spacing w:val="-2"/>
        </w:rPr>
        <w:t xml:space="preserve"> </w:t>
      </w:r>
      <w:r>
        <w:t>компьютера</w:t>
      </w:r>
      <w:r>
        <w:rPr>
          <w:spacing w:val="-4"/>
        </w:rPr>
        <w:t xml:space="preserve"> </w:t>
      </w:r>
      <w:r>
        <w:t>съемный</w:t>
      </w:r>
      <w:r>
        <w:rPr>
          <w:spacing w:val="-2"/>
        </w:rPr>
        <w:t xml:space="preserve"> </w:t>
      </w:r>
      <w:r>
        <w:t>ключевой</w:t>
      </w:r>
      <w:r>
        <w:rPr>
          <w:spacing w:val="-2"/>
        </w:rPr>
        <w:t xml:space="preserve"> </w:t>
      </w:r>
      <w:r>
        <w:t>носитель.</w:t>
      </w:r>
    </w:p>
    <w:p w:rsidR="007533D1" w:rsidRDefault="007533D1">
      <w:pPr>
        <w:sectPr w:rsidR="007533D1">
          <w:type w:val="continuous"/>
          <w:pgSz w:w="11910" w:h="16840"/>
          <w:pgMar w:top="480" w:right="740" w:bottom="280" w:left="1300" w:header="720" w:footer="720" w:gutter="0"/>
          <w:cols w:space="720"/>
        </w:sectPr>
      </w:pPr>
    </w:p>
    <w:p w:rsidR="007533D1" w:rsidRDefault="00D200FD">
      <w:pPr>
        <w:pStyle w:val="a4"/>
        <w:numPr>
          <w:ilvl w:val="0"/>
          <w:numId w:val="1"/>
        </w:numPr>
        <w:tabs>
          <w:tab w:val="left" w:pos="1094"/>
        </w:tabs>
        <w:spacing w:before="62" w:line="256" w:lineRule="auto"/>
        <w:ind w:right="109" w:firstLine="707"/>
        <w:jc w:val="both"/>
        <w:rPr>
          <w:sz w:val="24"/>
        </w:rPr>
      </w:pPr>
      <w:r>
        <w:rPr>
          <w:sz w:val="24"/>
        </w:rPr>
        <w:lastRenderedPageBreak/>
        <w:t>Исключите посещение с Вашего компьютера сайтов сомнительного содержания и</w:t>
      </w:r>
      <w:r>
        <w:rPr>
          <w:spacing w:val="1"/>
          <w:sz w:val="24"/>
        </w:rPr>
        <w:t xml:space="preserve"> </w:t>
      </w:r>
      <w:r>
        <w:rPr>
          <w:sz w:val="24"/>
        </w:rPr>
        <w:t>любых других Интернет-ресурсов (социальные сети, форумы, чаты, телефонные сервисы и</w:t>
      </w:r>
      <w:r>
        <w:rPr>
          <w:spacing w:val="1"/>
          <w:sz w:val="24"/>
        </w:rPr>
        <w:t xml:space="preserve"> </w:t>
      </w:r>
      <w:r>
        <w:rPr>
          <w:sz w:val="24"/>
        </w:rPr>
        <w:t>т.д.),</w:t>
      </w:r>
      <w:r>
        <w:rPr>
          <w:spacing w:val="-2"/>
          <w:sz w:val="24"/>
        </w:rPr>
        <w:t xml:space="preserve"> </w:t>
      </w:r>
      <w:r>
        <w:rPr>
          <w:sz w:val="24"/>
        </w:rPr>
        <w:t>а</w:t>
      </w:r>
      <w:r>
        <w:rPr>
          <w:spacing w:val="-3"/>
          <w:sz w:val="24"/>
        </w:rPr>
        <w:t xml:space="preserve"> </w:t>
      </w:r>
      <w:r>
        <w:rPr>
          <w:sz w:val="24"/>
        </w:rPr>
        <w:t>также</w:t>
      </w:r>
      <w:r>
        <w:rPr>
          <w:spacing w:val="-2"/>
          <w:sz w:val="24"/>
        </w:rPr>
        <w:t xml:space="preserve"> </w:t>
      </w:r>
      <w:r>
        <w:rPr>
          <w:sz w:val="24"/>
        </w:rPr>
        <w:t>чтение</w:t>
      </w:r>
      <w:r>
        <w:rPr>
          <w:spacing w:val="-2"/>
          <w:sz w:val="24"/>
        </w:rPr>
        <w:t xml:space="preserve"> </w:t>
      </w:r>
      <w:r>
        <w:rPr>
          <w:sz w:val="24"/>
        </w:rPr>
        <w:t>почты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открытие</w:t>
      </w:r>
      <w:r>
        <w:rPr>
          <w:spacing w:val="-2"/>
          <w:sz w:val="24"/>
        </w:rPr>
        <w:t xml:space="preserve"> </w:t>
      </w:r>
      <w:r>
        <w:rPr>
          <w:sz w:val="24"/>
        </w:rPr>
        <w:t>почтовых</w:t>
      </w:r>
      <w:r>
        <w:rPr>
          <w:spacing w:val="-1"/>
          <w:sz w:val="24"/>
        </w:rPr>
        <w:t xml:space="preserve"> </w:t>
      </w:r>
      <w:r>
        <w:rPr>
          <w:sz w:val="24"/>
        </w:rPr>
        <w:t>документов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недостоверных</w:t>
      </w:r>
      <w:r>
        <w:rPr>
          <w:spacing w:val="-1"/>
          <w:sz w:val="24"/>
        </w:rPr>
        <w:t xml:space="preserve"> </w:t>
      </w:r>
      <w:r>
        <w:rPr>
          <w:sz w:val="24"/>
        </w:rPr>
        <w:t>источников.</w:t>
      </w:r>
    </w:p>
    <w:p w:rsidR="007533D1" w:rsidRDefault="00D200FD">
      <w:pPr>
        <w:pStyle w:val="a4"/>
        <w:numPr>
          <w:ilvl w:val="0"/>
          <w:numId w:val="1"/>
        </w:numPr>
        <w:tabs>
          <w:tab w:val="left" w:pos="1314"/>
        </w:tabs>
        <w:spacing w:before="168" w:line="259" w:lineRule="auto"/>
        <w:ind w:firstLine="707"/>
        <w:jc w:val="both"/>
        <w:rPr>
          <w:sz w:val="24"/>
        </w:rPr>
      </w:pPr>
      <w:r>
        <w:rPr>
          <w:sz w:val="24"/>
        </w:rPr>
        <w:t>Категорически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рекомендуется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работать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Системой</w:t>
      </w:r>
      <w:r>
        <w:rPr>
          <w:spacing w:val="1"/>
          <w:sz w:val="24"/>
        </w:rPr>
        <w:t xml:space="preserve"> </w:t>
      </w:r>
      <w:r>
        <w:rPr>
          <w:sz w:val="24"/>
        </w:rPr>
        <w:t>ИБК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мест,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заслуживающих доверия (интернет-кафе) или с использованием общественных каналов связи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>(бесплатные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беспроводные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сети</w:t>
      </w:r>
      <w:r>
        <w:rPr>
          <w:spacing w:val="-9"/>
          <w:sz w:val="24"/>
        </w:rPr>
        <w:t xml:space="preserve"> </w:t>
      </w:r>
      <w:proofErr w:type="spellStart"/>
      <w:r>
        <w:rPr>
          <w:spacing w:val="-1"/>
          <w:sz w:val="24"/>
        </w:rPr>
        <w:t>Wi-Fi</w:t>
      </w:r>
      <w:proofErr w:type="spellEnd"/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и</w:t>
      </w:r>
      <w:r>
        <w:rPr>
          <w:spacing w:val="-14"/>
          <w:sz w:val="24"/>
        </w:rPr>
        <w:t xml:space="preserve"> </w:t>
      </w:r>
      <w:r>
        <w:rPr>
          <w:sz w:val="24"/>
        </w:rPr>
        <w:t>т.п.),</w:t>
      </w:r>
      <w:r>
        <w:rPr>
          <w:spacing w:val="-13"/>
          <w:sz w:val="24"/>
        </w:rPr>
        <w:t xml:space="preserve"> </w:t>
      </w:r>
      <w:r>
        <w:rPr>
          <w:sz w:val="24"/>
        </w:rPr>
        <w:t>так</w:t>
      </w:r>
      <w:r>
        <w:rPr>
          <w:spacing w:val="-12"/>
          <w:sz w:val="24"/>
        </w:rPr>
        <w:t xml:space="preserve"> </w:t>
      </w:r>
      <w:r>
        <w:rPr>
          <w:sz w:val="24"/>
        </w:rPr>
        <w:t>как</w:t>
      </w:r>
      <w:r>
        <w:rPr>
          <w:spacing w:val="-12"/>
          <w:sz w:val="24"/>
        </w:rPr>
        <w:t xml:space="preserve"> </w:t>
      </w:r>
      <w:r>
        <w:rPr>
          <w:sz w:val="24"/>
        </w:rPr>
        <w:t>это</w:t>
      </w:r>
      <w:r>
        <w:rPr>
          <w:spacing w:val="-12"/>
          <w:sz w:val="24"/>
        </w:rPr>
        <w:t xml:space="preserve"> </w:t>
      </w:r>
      <w:r>
        <w:rPr>
          <w:sz w:val="24"/>
        </w:rPr>
        <w:t>существенно</w:t>
      </w:r>
      <w:r>
        <w:rPr>
          <w:spacing w:val="-12"/>
          <w:sz w:val="24"/>
        </w:rPr>
        <w:t xml:space="preserve"> </w:t>
      </w:r>
      <w:r>
        <w:rPr>
          <w:sz w:val="24"/>
        </w:rPr>
        <w:t>увеличивает</w:t>
      </w:r>
      <w:r>
        <w:rPr>
          <w:spacing w:val="-12"/>
          <w:sz w:val="24"/>
        </w:rPr>
        <w:t xml:space="preserve"> </w:t>
      </w:r>
      <w:r>
        <w:rPr>
          <w:sz w:val="24"/>
        </w:rPr>
        <w:t>риск</w:t>
      </w:r>
      <w:r>
        <w:rPr>
          <w:spacing w:val="-7"/>
          <w:sz w:val="24"/>
        </w:rPr>
        <w:t xml:space="preserve"> </w:t>
      </w:r>
      <w:r>
        <w:rPr>
          <w:sz w:val="24"/>
        </w:rPr>
        <w:t>кражи</w:t>
      </w:r>
      <w:r>
        <w:rPr>
          <w:spacing w:val="-57"/>
          <w:sz w:val="24"/>
        </w:rPr>
        <w:t xml:space="preserve"> </w:t>
      </w:r>
      <w:r>
        <w:rPr>
          <w:sz w:val="24"/>
        </w:rPr>
        <w:t>Ваших персональных данных для доступа в личный кабинет, а также денежных средств на</w:t>
      </w:r>
      <w:r>
        <w:rPr>
          <w:spacing w:val="1"/>
          <w:sz w:val="24"/>
        </w:rPr>
        <w:t xml:space="preserve"> </w:t>
      </w:r>
      <w:r>
        <w:rPr>
          <w:sz w:val="24"/>
        </w:rPr>
        <w:t>ваших</w:t>
      </w:r>
      <w:r>
        <w:rPr>
          <w:spacing w:val="1"/>
          <w:sz w:val="24"/>
        </w:rPr>
        <w:t xml:space="preserve"> </w:t>
      </w:r>
      <w:r>
        <w:rPr>
          <w:sz w:val="24"/>
        </w:rPr>
        <w:t>счетах.</w:t>
      </w:r>
    </w:p>
    <w:p w:rsidR="007533D1" w:rsidRDefault="00D200FD">
      <w:pPr>
        <w:pStyle w:val="a4"/>
        <w:numPr>
          <w:ilvl w:val="0"/>
          <w:numId w:val="1"/>
        </w:numPr>
        <w:tabs>
          <w:tab w:val="left" w:pos="1223"/>
        </w:tabs>
        <w:spacing w:before="159" w:line="256" w:lineRule="auto"/>
        <w:ind w:right="108" w:firstLine="707"/>
        <w:jc w:val="both"/>
        <w:rPr>
          <w:sz w:val="24"/>
        </w:rPr>
      </w:pPr>
      <w:r>
        <w:rPr>
          <w:sz w:val="24"/>
        </w:rPr>
        <w:t>Регулярно контролируйте состояние своих счетов и незамедлительно сообщайте</w:t>
      </w:r>
      <w:r>
        <w:rPr>
          <w:spacing w:val="1"/>
          <w:sz w:val="24"/>
        </w:rPr>
        <w:t xml:space="preserve"> </w:t>
      </w:r>
      <w:r>
        <w:rPr>
          <w:sz w:val="24"/>
        </w:rPr>
        <w:t>сотрудникам</w:t>
      </w:r>
      <w:r>
        <w:rPr>
          <w:spacing w:val="-3"/>
          <w:sz w:val="24"/>
        </w:rPr>
        <w:t xml:space="preserve"> </w:t>
      </w:r>
      <w:r>
        <w:rPr>
          <w:sz w:val="24"/>
        </w:rPr>
        <w:t>Банка</w:t>
      </w:r>
      <w:r>
        <w:rPr>
          <w:spacing w:val="-2"/>
          <w:sz w:val="24"/>
        </w:rPr>
        <w:t xml:space="preserve"> </w:t>
      </w:r>
      <w:r>
        <w:rPr>
          <w:sz w:val="24"/>
        </w:rPr>
        <w:t>обо</w:t>
      </w:r>
      <w:r>
        <w:rPr>
          <w:spacing w:val="-1"/>
          <w:sz w:val="24"/>
        </w:rPr>
        <w:t xml:space="preserve"> </w:t>
      </w:r>
      <w:r>
        <w:rPr>
          <w:sz w:val="24"/>
        </w:rPr>
        <w:t>всех подозрительных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несанкционированных операциях.</w:t>
      </w:r>
    </w:p>
    <w:p w:rsidR="007533D1" w:rsidRDefault="00D200FD">
      <w:pPr>
        <w:pStyle w:val="a4"/>
        <w:numPr>
          <w:ilvl w:val="0"/>
          <w:numId w:val="1"/>
        </w:numPr>
        <w:tabs>
          <w:tab w:val="left" w:pos="1216"/>
        </w:tabs>
        <w:spacing w:before="165" w:line="259" w:lineRule="auto"/>
        <w:ind w:right="108" w:firstLine="707"/>
        <w:jc w:val="both"/>
        <w:rPr>
          <w:sz w:val="24"/>
        </w:rPr>
      </w:pPr>
      <w:r>
        <w:rPr>
          <w:sz w:val="24"/>
        </w:rPr>
        <w:t>На компьютере не рекомендуется устанавливать иное программное обеспечение,</w:t>
      </w:r>
      <w:r>
        <w:rPr>
          <w:spacing w:val="1"/>
          <w:sz w:val="24"/>
        </w:rPr>
        <w:t xml:space="preserve"> </w:t>
      </w:r>
      <w:r>
        <w:rPr>
          <w:sz w:val="24"/>
        </w:rPr>
        <w:t>кроме необходимого для работы в Системе ИБК. Рекомендуется использовать для 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Системой</w:t>
      </w:r>
      <w:r>
        <w:rPr>
          <w:spacing w:val="1"/>
          <w:sz w:val="24"/>
        </w:rPr>
        <w:t xml:space="preserve"> </w:t>
      </w:r>
      <w:r>
        <w:rPr>
          <w:sz w:val="24"/>
        </w:rPr>
        <w:t>ИБК выделенный компьютер, ноутбук.</w:t>
      </w:r>
    </w:p>
    <w:p w:rsidR="007533D1" w:rsidRDefault="00D200FD">
      <w:pPr>
        <w:pStyle w:val="a4"/>
        <w:numPr>
          <w:ilvl w:val="0"/>
          <w:numId w:val="1"/>
        </w:numPr>
        <w:tabs>
          <w:tab w:val="left" w:pos="1180"/>
        </w:tabs>
        <w:spacing w:before="160" w:line="256" w:lineRule="auto"/>
        <w:ind w:firstLine="707"/>
        <w:jc w:val="both"/>
        <w:rPr>
          <w:sz w:val="24"/>
        </w:rPr>
      </w:pPr>
      <w:r>
        <w:rPr>
          <w:sz w:val="24"/>
        </w:rPr>
        <w:t>Права</w:t>
      </w:r>
      <w:r>
        <w:rPr>
          <w:spacing w:val="-11"/>
          <w:sz w:val="24"/>
        </w:rPr>
        <w:t xml:space="preserve"> </w:t>
      </w:r>
      <w:r>
        <w:rPr>
          <w:sz w:val="24"/>
        </w:rPr>
        <w:t>пользователя,</w:t>
      </w:r>
      <w:r>
        <w:rPr>
          <w:spacing w:val="-10"/>
          <w:sz w:val="24"/>
        </w:rPr>
        <w:t xml:space="preserve"> </w:t>
      </w:r>
      <w:r>
        <w:rPr>
          <w:sz w:val="24"/>
        </w:rPr>
        <w:t>работающего</w:t>
      </w:r>
      <w:r>
        <w:rPr>
          <w:spacing w:val="-10"/>
          <w:sz w:val="24"/>
        </w:rPr>
        <w:t xml:space="preserve"> </w:t>
      </w:r>
      <w:r>
        <w:rPr>
          <w:sz w:val="24"/>
        </w:rPr>
        <w:t>с</w:t>
      </w:r>
      <w:r>
        <w:rPr>
          <w:spacing w:val="-11"/>
          <w:sz w:val="24"/>
        </w:rPr>
        <w:t xml:space="preserve"> </w:t>
      </w:r>
      <w:r>
        <w:rPr>
          <w:sz w:val="24"/>
        </w:rPr>
        <w:t>Системой</w:t>
      </w:r>
      <w:r>
        <w:rPr>
          <w:spacing w:val="-5"/>
          <w:sz w:val="24"/>
        </w:rPr>
        <w:t xml:space="preserve"> </w:t>
      </w:r>
      <w:r>
        <w:rPr>
          <w:sz w:val="24"/>
        </w:rPr>
        <w:t>ИБК,</w:t>
      </w:r>
      <w:r>
        <w:rPr>
          <w:spacing w:val="-10"/>
          <w:sz w:val="24"/>
        </w:rPr>
        <w:t xml:space="preserve"> </w:t>
      </w:r>
      <w:r>
        <w:rPr>
          <w:sz w:val="24"/>
        </w:rPr>
        <w:t>на</w:t>
      </w:r>
      <w:r>
        <w:rPr>
          <w:spacing w:val="-11"/>
          <w:sz w:val="24"/>
        </w:rPr>
        <w:t xml:space="preserve"> </w:t>
      </w:r>
      <w:r>
        <w:rPr>
          <w:sz w:val="24"/>
        </w:rPr>
        <w:t>данном</w:t>
      </w:r>
      <w:r>
        <w:rPr>
          <w:spacing w:val="-9"/>
          <w:sz w:val="24"/>
        </w:rPr>
        <w:t xml:space="preserve"> </w:t>
      </w:r>
      <w:r>
        <w:rPr>
          <w:sz w:val="24"/>
        </w:rPr>
        <w:t>компьютере</w:t>
      </w:r>
      <w:r>
        <w:rPr>
          <w:spacing w:val="-11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-58"/>
          <w:sz w:val="24"/>
        </w:rPr>
        <w:t xml:space="preserve"> </w:t>
      </w:r>
      <w:r>
        <w:rPr>
          <w:sz w:val="24"/>
        </w:rPr>
        <w:t>быть минимально</w:t>
      </w:r>
      <w:r>
        <w:rPr>
          <w:spacing w:val="-4"/>
          <w:sz w:val="24"/>
        </w:rPr>
        <w:t xml:space="preserve"> </w:t>
      </w:r>
      <w:r>
        <w:rPr>
          <w:sz w:val="24"/>
        </w:rPr>
        <w:t>необходимыми</w:t>
      </w:r>
      <w:r>
        <w:rPr>
          <w:spacing w:val="-1"/>
          <w:sz w:val="24"/>
        </w:rPr>
        <w:t xml:space="preserve"> </w:t>
      </w:r>
      <w:r>
        <w:rPr>
          <w:sz w:val="24"/>
        </w:rPr>
        <w:t>(наличие</w:t>
      </w:r>
      <w:r>
        <w:rPr>
          <w:spacing w:val="-2"/>
          <w:sz w:val="24"/>
        </w:rPr>
        <w:t xml:space="preserve"> </w:t>
      </w:r>
      <w:r>
        <w:rPr>
          <w:sz w:val="24"/>
        </w:rPr>
        <w:t>прав</w:t>
      </w:r>
      <w:r>
        <w:rPr>
          <w:spacing w:val="-2"/>
          <w:sz w:val="24"/>
        </w:rPr>
        <w:t xml:space="preserve"> </w:t>
      </w:r>
      <w:r>
        <w:rPr>
          <w:sz w:val="24"/>
        </w:rPr>
        <w:t>администратора нежелательно).</w:t>
      </w:r>
    </w:p>
    <w:p w:rsidR="007533D1" w:rsidRDefault="00D200FD">
      <w:pPr>
        <w:pStyle w:val="a4"/>
        <w:numPr>
          <w:ilvl w:val="0"/>
          <w:numId w:val="1"/>
        </w:numPr>
        <w:tabs>
          <w:tab w:val="left" w:pos="1341"/>
        </w:tabs>
        <w:spacing w:before="166" w:line="256" w:lineRule="auto"/>
        <w:ind w:right="112" w:firstLine="707"/>
        <w:jc w:val="both"/>
        <w:rPr>
          <w:sz w:val="24"/>
        </w:rPr>
      </w:pP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привлекайте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обслуживания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компьютера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установленной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нем</w:t>
      </w:r>
      <w:r>
        <w:rPr>
          <w:spacing w:val="-7"/>
          <w:sz w:val="24"/>
        </w:rPr>
        <w:t xml:space="preserve"> </w:t>
      </w:r>
      <w:r>
        <w:rPr>
          <w:sz w:val="24"/>
        </w:rPr>
        <w:t>Системой</w:t>
      </w:r>
      <w:r>
        <w:rPr>
          <w:spacing w:val="-2"/>
          <w:sz w:val="24"/>
        </w:rPr>
        <w:t xml:space="preserve"> </w:t>
      </w:r>
      <w:r>
        <w:rPr>
          <w:sz w:val="24"/>
        </w:rPr>
        <w:t>ИБК</w:t>
      </w:r>
      <w:r>
        <w:rPr>
          <w:spacing w:val="-5"/>
          <w:sz w:val="24"/>
        </w:rPr>
        <w:t xml:space="preserve"> </w:t>
      </w:r>
      <w:r>
        <w:rPr>
          <w:sz w:val="24"/>
        </w:rPr>
        <w:t>технических</w:t>
      </w:r>
      <w:r>
        <w:rPr>
          <w:spacing w:val="-4"/>
          <w:sz w:val="24"/>
        </w:rPr>
        <w:t xml:space="preserve"> </w:t>
      </w:r>
      <w:r>
        <w:rPr>
          <w:sz w:val="24"/>
        </w:rPr>
        <w:t>специалистов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-5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им удаленного доступа</w:t>
      </w:r>
      <w:r>
        <w:rPr>
          <w:spacing w:val="1"/>
          <w:sz w:val="24"/>
        </w:rPr>
        <w:t xml:space="preserve"> </w:t>
      </w:r>
      <w:r>
        <w:rPr>
          <w:sz w:val="24"/>
        </w:rPr>
        <w:t>к компьютеру.</w:t>
      </w:r>
    </w:p>
    <w:p w:rsidR="007533D1" w:rsidRDefault="00D200FD">
      <w:pPr>
        <w:pStyle w:val="a4"/>
        <w:numPr>
          <w:ilvl w:val="0"/>
          <w:numId w:val="1"/>
        </w:numPr>
        <w:tabs>
          <w:tab w:val="left" w:pos="1298"/>
        </w:tabs>
        <w:spacing w:before="167" w:line="259" w:lineRule="auto"/>
        <w:ind w:firstLine="707"/>
        <w:jc w:val="both"/>
        <w:rPr>
          <w:sz w:val="24"/>
        </w:rPr>
      </w:pPr>
      <w:r>
        <w:rPr>
          <w:sz w:val="24"/>
        </w:rPr>
        <w:t>Логины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пароли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t>ИБК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это</w:t>
      </w:r>
      <w:r>
        <w:rPr>
          <w:spacing w:val="1"/>
          <w:sz w:val="24"/>
        </w:rPr>
        <w:t xml:space="preserve"> </w:t>
      </w:r>
      <w:r>
        <w:rPr>
          <w:sz w:val="24"/>
        </w:rPr>
        <w:t>Ваша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персональная</w:t>
      </w:r>
      <w:r>
        <w:rPr>
          <w:spacing w:val="1"/>
          <w:sz w:val="24"/>
        </w:rPr>
        <w:t xml:space="preserve"> </w:t>
      </w:r>
      <w:r>
        <w:rPr>
          <w:sz w:val="24"/>
        </w:rPr>
        <w:t>конфиденциальная информация. Ни при каких обстоятельствах не раскрывайте свой логин и</w:t>
      </w:r>
      <w:r>
        <w:rPr>
          <w:spacing w:val="1"/>
          <w:sz w:val="24"/>
        </w:rPr>
        <w:t xml:space="preserve"> </w:t>
      </w:r>
      <w:r>
        <w:rPr>
          <w:sz w:val="24"/>
        </w:rPr>
        <w:t>пароль никому, включая сотрудников Банка и Ваших родственников. При обращении к Вам</w:t>
      </w:r>
      <w:r>
        <w:rPr>
          <w:spacing w:val="1"/>
          <w:sz w:val="24"/>
        </w:rPr>
        <w:t xml:space="preserve"> </w:t>
      </w:r>
      <w:r>
        <w:rPr>
          <w:sz w:val="24"/>
        </w:rPr>
        <w:t>лиц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имени</w:t>
      </w:r>
      <w:r>
        <w:rPr>
          <w:spacing w:val="1"/>
          <w:sz w:val="24"/>
        </w:rPr>
        <w:t xml:space="preserve"> </w:t>
      </w:r>
      <w:r>
        <w:rPr>
          <w:sz w:val="24"/>
        </w:rPr>
        <w:t>Банка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телефону,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1"/>
          <w:sz w:val="24"/>
        </w:rPr>
        <w:t xml:space="preserve"> </w:t>
      </w:r>
      <w:r>
        <w:rPr>
          <w:sz w:val="24"/>
        </w:rPr>
        <w:t>почте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просьбой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конфиденциальной</w:t>
      </w:r>
      <w:r>
        <w:rPr>
          <w:spacing w:val="-7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4"/>
          <w:sz w:val="24"/>
        </w:rPr>
        <w:t xml:space="preserve"> </w:t>
      </w:r>
      <w:r>
        <w:rPr>
          <w:sz w:val="24"/>
        </w:rPr>
        <w:t>(пароли,</w:t>
      </w:r>
      <w:r>
        <w:rPr>
          <w:spacing w:val="-8"/>
          <w:sz w:val="24"/>
        </w:rPr>
        <w:t xml:space="preserve"> </w:t>
      </w:r>
      <w:r>
        <w:rPr>
          <w:sz w:val="24"/>
        </w:rPr>
        <w:t>кодовые</w:t>
      </w:r>
      <w:r>
        <w:rPr>
          <w:spacing w:val="-8"/>
          <w:sz w:val="24"/>
        </w:rPr>
        <w:t xml:space="preserve"> </w:t>
      </w:r>
      <w:r>
        <w:rPr>
          <w:sz w:val="24"/>
        </w:rPr>
        <w:t>слова,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т.д.)</w:t>
      </w:r>
      <w:r>
        <w:rPr>
          <w:spacing w:val="-6"/>
          <w:sz w:val="24"/>
        </w:rPr>
        <w:t xml:space="preserve"> </w:t>
      </w:r>
      <w:r>
        <w:rPr>
          <w:sz w:val="24"/>
        </w:rPr>
        <w:t>ни</w:t>
      </w:r>
      <w:r>
        <w:rPr>
          <w:spacing w:val="-7"/>
          <w:sz w:val="24"/>
        </w:rPr>
        <w:t xml:space="preserve"> </w:t>
      </w:r>
      <w:r>
        <w:rPr>
          <w:sz w:val="24"/>
        </w:rPr>
        <w:t>при</w:t>
      </w:r>
      <w:r>
        <w:rPr>
          <w:spacing w:val="-6"/>
          <w:sz w:val="24"/>
        </w:rPr>
        <w:t xml:space="preserve"> </w:t>
      </w:r>
      <w:r>
        <w:rPr>
          <w:sz w:val="24"/>
        </w:rPr>
        <w:t>каких</w:t>
      </w:r>
      <w:r>
        <w:rPr>
          <w:spacing w:val="-6"/>
          <w:sz w:val="24"/>
        </w:rPr>
        <w:t xml:space="preserve"> </w:t>
      </w:r>
      <w:r>
        <w:rPr>
          <w:sz w:val="24"/>
        </w:rPr>
        <w:t>обстоятельствах</w:t>
      </w:r>
      <w:r>
        <w:rPr>
          <w:spacing w:val="-57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следует сообщать</w:t>
      </w:r>
      <w:r>
        <w:rPr>
          <w:spacing w:val="1"/>
          <w:sz w:val="24"/>
        </w:rPr>
        <w:t xml:space="preserve"> </w:t>
      </w:r>
      <w:r>
        <w:rPr>
          <w:sz w:val="24"/>
        </w:rPr>
        <w:t>данную информацию.</w:t>
      </w:r>
    </w:p>
    <w:p w:rsidR="007533D1" w:rsidRDefault="00D200FD">
      <w:pPr>
        <w:pStyle w:val="a4"/>
        <w:numPr>
          <w:ilvl w:val="0"/>
          <w:numId w:val="1"/>
        </w:numPr>
        <w:tabs>
          <w:tab w:val="left" w:pos="1271"/>
        </w:tabs>
        <w:spacing w:before="159" w:line="256" w:lineRule="auto"/>
        <w:ind w:right="109" w:firstLine="707"/>
        <w:jc w:val="both"/>
        <w:rPr>
          <w:sz w:val="24"/>
        </w:rPr>
      </w:pP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сохраняйте</w:t>
      </w:r>
      <w:r>
        <w:rPr>
          <w:spacing w:val="1"/>
          <w:sz w:val="24"/>
        </w:rPr>
        <w:t xml:space="preserve"> </w:t>
      </w:r>
      <w:r>
        <w:rPr>
          <w:sz w:val="24"/>
        </w:rPr>
        <w:t>Ваш</w:t>
      </w:r>
      <w:r>
        <w:rPr>
          <w:spacing w:val="1"/>
          <w:sz w:val="24"/>
        </w:rPr>
        <w:t xml:space="preserve"> </w:t>
      </w:r>
      <w:r>
        <w:rPr>
          <w:sz w:val="24"/>
        </w:rPr>
        <w:t>логин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пароль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текстовых</w:t>
      </w:r>
      <w:r>
        <w:rPr>
          <w:spacing w:val="1"/>
          <w:sz w:val="24"/>
        </w:rPr>
        <w:t xml:space="preserve"> </w:t>
      </w:r>
      <w:r>
        <w:rPr>
          <w:sz w:val="24"/>
        </w:rPr>
        <w:t>файлах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жестком</w:t>
      </w:r>
      <w:r>
        <w:rPr>
          <w:spacing w:val="1"/>
          <w:sz w:val="24"/>
        </w:rPr>
        <w:t xml:space="preserve"> </w:t>
      </w:r>
      <w:r>
        <w:rPr>
          <w:sz w:val="24"/>
        </w:rPr>
        <w:t>диске</w:t>
      </w:r>
      <w:r>
        <w:rPr>
          <w:spacing w:val="1"/>
          <w:sz w:val="24"/>
        </w:rPr>
        <w:t xml:space="preserve"> </w:t>
      </w:r>
      <w:r>
        <w:rPr>
          <w:sz w:val="24"/>
        </w:rPr>
        <w:t>компьютера, либо на других электронных носителях информации, т.к. при этом существует</w:t>
      </w:r>
      <w:r>
        <w:rPr>
          <w:spacing w:val="1"/>
          <w:sz w:val="24"/>
        </w:rPr>
        <w:t xml:space="preserve"> </w:t>
      </w:r>
      <w:r>
        <w:rPr>
          <w:sz w:val="24"/>
        </w:rPr>
        <w:t>риск</w:t>
      </w:r>
      <w:r>
        <w:rPr>
          <w:spacing w:val="-1"/>
          <w:sz w:val="24"/>
        </w:rPr>
        <w:t xml:space="preserve"> </w:t>
      </w:r>
      <w:r>
        <w:rPr>
          <w:sz w:val="24"/>
        </w:rPr>
        <w:t>его</w:t>
      </w:r>
      <w:r>
        <w:rPr>
          <w:spacing w:val="-1"/>
          <w:sz w:val="24"/>
        </w:rPr>
        <w:t xml:space="preserve"> </w:t>
      </w:r>
      <w:r>
        <w:rPr>
          <w:sz w:val="24"/>
        </w:rPr>
        <w:t>кражи и компрометации.</w:t>
      </w:r>
    </w:p>
    <w:p w:rsidR="007533D1" w:rsidRDefault="00D200FD">
      <w:pPr>
        <w:pStyle w:val="a4"/>
        <w:numPr>
          <w:ilvl w:val="0"/>
          <w:numId w:val="1"/>
        </w:numPr>
        <w:tabs>
          <w:tab w:val="left" w:pos="1261"/>
        </w:tabs>
        <w:spacing w:before="165"/>
        <w:ind w:firstLine="707"/>
        <w:jc w:val="both"/>
        <w:rPr>
          <w:sz w:val="24"/>
        </w:rPr>
      </w:pPr>
      <w:r>
        <w:rPr>
          <w:sz w:val="24"/>
        </w:rPr>
        <w:t>Заменяйте</w:t>
      </w:r>
      <w:r>
        <w:rPr>
          <w:spacing w:val="1"/>
          <w:sz w:val="24"/>
        </w:rPr>
        <w:t xml:space="preserve"> </w:t>
      </w:r>
      <w:r>
        <w:rPr>
          <w:sz w:val="24"/>
        </w:rPr>
        <w:t>ключи</w:t>
      </w:r>
      <w:r>
        <w:rPr>
          <w:spacing w:val="1"/>
          <w:sz w:val="24"/>
        </w:rPr>
        <w:t xml:space="preserve"> </w:t>
      </w:r>
      <w:r>
        <w:rPr>
          <w:sz w:val="24"/>
        </w:rPr>
        <w:t>ЭП</w:t>
      </w:r>
      <w:r>
        <w:rPr>
          <w:spacing w:val="1"/>
          <w:sz w:val="24"/>
        </w:rPr>
        <w:t xml:space="preserve"> </w:t>
      </w:r>
      <w:r>
        <w:rPr>
          <w:sz w:val="24"/>
        </w:rPr>
        <w:t>во</w:t>
      </w:r>
      <w:r>
        <w:rPr>
          <w:spacing w:val="1"/>
          <w:sz w:val="24"/>
        </w:rPr>
        <w:t xml:space="preserve"> </w:t>
      </w:r>
      <w:r>
        <w:rPr>
          <w:sz w:val="24"/>
        </w:rPr>
        <w:t>всех</w:t>
      </w:r>
      <w:r>
        <w:rPr>
          <w:spacing w:val="1"/>
          <w:sz w:val="24"/>
        </w:rPr>
        <w:t xml:space="preserve"> </w:t>
      </w:r>
      <w:r>
        <w:rPr>
          <w:sz w:val="24"/>
        </w:rPr>
        <w:t>случаях</w:t>
      </w:r>
      <w:r>
        <w:rPr>
          <w:spacing w:val="1"/>
          <w:sz w:val="24"/>
        </w:rPr>
        <w:t xml:space="preserve"> </w:t>
      </w:r>
      <w:r>
        <w:rPr>
          <w:sz w:val="24"/>
        </w:rPr>
        <w:t>увольнения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смены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юридического лица, которые подписывали распоряжения (доверенность) о предоставлении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полномочий по подписи электронных документов ЭП, а также при любом подозрении на</w:t>
      </w:r>
      <w:r>
        <w:rPr>
          <w:spacing w:val="1"/>
          <w:sz w:val="24"/>
        </w:rPr>
        <w:t xml:space="preserve"> </w:t>
      </w:r>
      <w:r>
        <w:rPr>
          <w:sz w:val="24"/>
        </w:rPr>
        <w:t>компрометацию</w:t>
      </w:r>
      <w:r>
        <w:rPr>
          <w:spacing w:val="-1"/>
          <w:sz w:val="24"/>
        </w:rPr>
        <w:t xml:space="preserve"> </w:t>
      </w:r>
      <w:r>
        <w:rPr>
          <w:sz w:val="24"/>
        </w:rPr>
        <w:t>ключа</w:t>
      </w:r>
      <w:r>
        <w:rPr>
          <w:spacing w:val="-1"/>
          <w:sz w:val="24"/>
        </w:rPr>
        <w:t xml:space="preserve"> </w:t>
      </w:r>
      <w:r>
        <w:rPr>
          <w:sz w:val="24"/>
        </w:rPr>
        <w:t>ЭП.</w:t>
      </w:r>
    </w:p>
    <w:p w:rsidR="007533D1" w:rsidRDefault="007533D1">
      <w:pPr>
        <w:pStyle w:val="a3"/>
        <w:spacing w:before="1"/>
        <w:ind w:left="0" w:firstLine="0"/>
        <w:jc w:val="left"/>
        <w:rPr>
          <w:sz w:val="21"/>
        </w:rPr>
      </w:pPr>
    </w:p>
    <w:p w:rsidR="007533D1" w:rsidRDefault="00D200FD">
      <w:pPr>
        <w:pStyle w:val="a4"/>
        <w:numPr>
          <w:ilvl w:val="0"/>
          <w:numId w:val="1"/>
        </w:numPr>
        <w:tabs>
          <w:tab w:val="left" w:pos="1226"/>
        </w:tabs>
        <w:spacing w:before="1" w:line="259" w:lineRule="auto"/>
        <w:ind w:right="108" w:firstLine="707"/>
        <w:jc w:val="both"/>
        <w:rPr>
          <w:sz w:val="24"/>
        </w:rPr>
      </w:pPr>
      <w:r>
        <w:rPr>
          <w:sz w:val="24"/>
        </w:rPr>
        <w:t xml:space="preserve">В случае сбоев в работе компьютера или его поломки </w:t>
      </w:r>
      <w:proofErr w:type="gramStart"/>
      <w:r>
        <w:rPr>
          <w:sz w:val="24"/>
        </w:rPr>
        <w:t>во время</w:t>
      </w:r>
      <w:proofErr w:type="gramEnd"/>
      <w:r>
        <w:rPr>
          <w:sz w:val="24"/>
        </w:rPr>
        <w:t>/после работы с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Системой</w:t>
      </w:r>
      <w:r>
        <w:rPr>
          <w:spacing w:val="-11"/>
          <w:sz w:val="24"/>
        </w:rPr>
        <w:t xml:space="preserve"> </w:t>
      </w:r>
      <w:r>
        <w:rPr>
          <w:sz w:val="24"/>
        </w:rPr>
        <w:t>ИБК</w:t>
      </w:r>
      <w:r>
        <w:rPr>
          <w:spacing w:val="-12"/>
          <w:sz w:val="24"/>
        </w:rPr>
        <w:t xml:space="preserve"> </w:t>
      </w:r>
      <w:r>
        <w:rPr>
          <w:sz w:val="24"/>
        </w:rPr>
        <w:t>(проблемы</w:t>
      </w:r>
      <w:r>
        <w:rPr>
          <w:spacing w:val="-13"/>
          <w:sz w:val="24"/>
        </w:rPr>
        <w:t xml:space="preserve"> </w:t>
      </w:r>
      <w:r>
        <w:rPr>
          <w:sz w:val="24"/>
        </w:rPr>
        <w:t>с</w:t>
      </w:r>
      <w:r>
        <w:rPr>
          <w:spacing w:val="-14"/>
          <w:sz w:val="24"/>
        </w:rPr>
        <w:t xml:space="preserve"> </w:t>
      </w:r>
      <w:r>
        <w:rPr>
          <w:sz w:val="24"/>
        </w:rPr>
        <w:t>загрузкой</w:t>
      </w:r>
      <w:r>
        <w:rPr>
          <w:spacing w:val="-12"/>
          <w:sz w:val="24"/>
        </w:rPr>
        <w:t xml:space="preserve"> </w:t>
      </w:r>
      <w:r>
        <w:rPr>
          <w:sz w:val="24"/>
        </w:rPr>
        <w:t>операционной</w:t>
      </w:r>
      <w:r>
        <w:rPr>
          <w:spacing w:val="-11"/>
          <w:sz w:val="24"/>
        </w:rPr>
        <w:t xml:space="preserve"> </w:t>
      </w:r>
      <w:r>
        <w:rPr>
          <w:sz w:val="24"/>
        </w:rPr>
        <w:t>системы,</w:t>
      </w:r>
      <w:r>
        <w:rPr>
          <w:spacing w:val="-14"/>
          <w:sz w:val="24"/>
        </w:rPr>
        <w:t xml:space="preserve"> </w:t>
      </w:r>
      <w:r>
        <w:rPr>
          <w:sz w:val="24"/>
        </w:rPr>
        <w:t>выход</w:t>
      </w:r>
      <w:r>
        <w:rPr>
          <w:spacing w:val="-13"/>
          <w:sz w:val="24"/>
        </w:rPr>
        <w:t xml:space="preserve"> </w:t>
      </w:r>
      <w:r>
        <w:rPr>
          <w:sz w:val="24"/>
        </w:rPr>
        <w:t>из</w:t>
      </w:r>
      <w:r>
        <w:rPr>
          <w:spacing w:val="-11"/>
          <w:sz w:val="24"/>
        </w:rPr>
        <w:t xml:space="preserve"> </w:t>
      </w:r>
      <w:r>
        <w:rPr>
          <w:sz w:val="24"/>
        </w:rPr>
        <w:t>строя</w:t>
      </w:r>
      <w:r>
        <w:rPr>
          <w:spacing w:val="-12"/>
          <w:sz w:val="24"/>
        </w:rPr>
        <w:t xml:space="preserve"> </w:t>
      </w:r>
      <w:r>
        <w:rPr>
          <w:sz w:val="24"/>
        </w:rPr>
        <w:t>жесткого</w:t>
      </w:r>
      <w:r>
        <w:rPr>
          <w:spacing w:val="-13"/>
          <w:sz w:val="24"/>
        </w:rPr>
        <w:t xml:space="preserve"> </w:t>
      </w:r>
      <w:r>
        <w:rPr>
          <w:sz w:val="24"/>
        </w:rPr>
        <w:t>диска,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4"/>
          <w:sz w:val="24"/>
        </w:rPr>
        <w:t xml:space="preserve"> </w:t>
      </w:r>
      <w:r>
        <w:rPr>
          <w:sz w:val="24"/>
        </w:rPr>
        <w:t>т.п.),</w:t>
      </w:r>
      <w:r>
        <w:rPr>
          <w:spacing w:val="-15"/>
          <w:sz w:val="24"/>
        </w:rPr>
        <w:t xml:space="preserve"> </w:t>
      </w:r>
      <w:r>
        <w:rPr>
          <w:sz w:val="24"/>
        </w:rPr>
        <w:t>следует</w:t>
      </w:r>
      <w:r>
        <w:rPr>
          <w:spacing w:val="-13"/>
          <w:sz w:val="24"/>
        </w:rPr>
        <w:t xml:space="preserve"> </w:t>
      </w:r>
      <w:r>
        <w:rPr>
          <w:sz w:val="24"/>
        </w:rPr>
        <w:t>немедленно</w:t>
      </w:r>
      <w:r>
        <w:rPr>
          <w:spacing w:val="-13"/>
          <w:sz w:val="24"/>
        </w:rPr>
        <w:t xml:space="preserve"> </w:t>
      </w:r>
      <w:r>
        <w:rPr>
          <w:sz w:val="24"/>
        </w:rPr>
        <w:t>извлечь</w:t>
      </w:r>
      <w:r>
        <w:rPr>
          <w:spacing w:val="-14"/>
          <w:sz w:val="24"/>
        </w:rPr>
        <w:t xml:space="preserve"> </w:t>
      </w:r>
      <w:r>
        <w:rPr>
          <w:sz w:val="24"/>
        </w:rPr>
        <w:t>ключи</w:t>
      </w:r>
      <w:r>
        <w:rPr>
          <w:spacing w:val="-14"/>
          <w:sz w:val="24"/>
        </w:rPr>
        <w:t xml:space="preserve"> </w:t>
      </w:r>
      <w:r>
        <w:rPr>
          <w:sz w:val="24"/>
        </w:rPr>
        <w:t>и</w:t>
      </w:r>
      <w:r>
        <w:rPr>
          <w:spacing w:val="-14"/>
          <w:sz w:val="24"/>
        </w:rPr>
        <w:t xml:space="preserve"> </w:t>
      </w:r>
      <w:r>
        <w:rPr>
          <w:sz w:val="24"/>
        </w:rPr>
        <w:t>выключить</w:t>
      </w:r>
      <w:r>
        <w:rPr>
          <w:spacing w:val="-14"/>
          <w:sz w:val="24"/>
        </w:rPr>
        <w:t xml:space="preserve"> </w:t>
      </w:r>
      <w:r>
        <w:rPr>
          <w:sz w:val="24"/>
        </w:rPr>
        <w:t>компьютер,</w:t>
      </w:r>
      <w:r>
        <w:rPr>
          <w:spacing w:val="-15"/>
          <w:sz w:val="24"/>
        </w:rPr>
        <w:t xml:space="preserve"> </w:t>
      </w:r>
      <w:r>
        <w:rPr>
          <w:sz w:val="24"/>
        </w:rPr>
        <w:t>а</w:t>
      </w:r>
      <w:r>
        <w:rPr>
          <w:spacing w:val="-15"/>
          <w:sz w:val="24"/>
        </w:rPr>
        <w:t xml:space="preserve"> </w:t>
      </w:r>
      <w:r>
        <w:rPr>
          <w:sz w:val="24"/>
        </w:rPr>
        <w:t>также</w:t>
      </w:r>
      <w:r>
        <w:rPr>
          <w:spacing w:val="-15"/>
          <w:sz w:val="24"/>
        </w:rPr>
        <w:t xml:space="preserve"> </w:t>
      </w:r>
      <w:r>
        <w:rPr>
          <w:sz w:val="24"/>
        </w:rPr>
        <w:t>обратиться</w:t>
      </w:r>
      <w:r>
        <w:rPr>
          <w:spacing w:val="-14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Банк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убедиться,</w:t>
      </w:r>
      <w:r>
        <w:rPr>
          <w:spacing w:val="-1"/>
          <w:sz w:val="24"/>
        </w:rPr>
        <w:t xml:space="preserve"> </w:t>
      </w:r>
      <w:r>
        <w:rPr>
          <w:sz w:val="24"/>
        </w:rPr>
        <w:t>что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Вашего</w:t>
      </w:r>
      <w:r>
        <w:rPr>
          <w:spacing w:val="-2"/>
          <w:sz w:val="24"/>
        </w:rPr>
        <w:t xml:space="preserve"> </w:t>
      </w:r>
      <w:r>
        <w:rPr>
          <w:sz w:val="24"/>
        </w:rPr>
        <w:t>имени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производились</w:t>
      </w:r>
      <w:r>
        <w:rPr>
          <w:spacing w:val="-3"/>
          <w:sz w:val="24"/>
        </w:rPr>
        <w:t xml:space="preserve"> </w:t>
      </w:r>
      <w:r>
        <w:rPr>
          <w:sz w:val="24"/>
        </w:rPr>
        <w:t>несанкционированные</w:t>
      </w:r>
      <w:r>
        <w:rPr>
          <w:spacing w:val="-3"/>
          <w:sz w:val="24"/>
        </w:rPr>
        <w:t xml:space="preserve"> </w:t>
      </w:r>
      <w:r>
        <w:rPr>
          <w:sz w:val="24"/>
        </w:rPr>
        <w:t>операции.</w:t>
      </w:r>
    </w:p>
    <w:p w:rsidR="007533D1" w:rsidRDefault="00D200FD">
      <w:pPr>
        <w:pStyle w:val="a4"/>
        <w:numPr>
          <w:ilvl w:val="0"/>
          <w:numId w:val="1"/>
        </w:numPr>
        <w:tabs>
          <w:tab w:val="left" w:pos="1269"/>
        </w:tabs>
        <w:spacing w:before="159" w:line="259" w:lineRule="auto"/>
        <w:ind w:right="106" w:firstLine="707"/>
        <w:jc w:val="both"/>
        <w:rPr>
          <w:sz w:val="24"/>
        </w:rPr>
      </w:pPr>
      <w:r>
        <w:rPr>
          <w:sz w:val="24"/>
        </w:rPr>
        <w:t>Обращайте</w:t>
      </w:r>
      <w:r>
        <w:rPr>
          <w:spacing w:val="1"/>
          <w:sz w:val="24"/>
        </w:rPr>
        <w:t xml:space="preserve"> </w:t>
      </w:r>
      <w:r>
        <w:rPr>
          <w:sz w:val="24"/>
        </w:rPr>
        <w:t>внимание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любые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привычных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Вас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процессах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установления соединения с Системой ИБК или в функционировании Системы ИБК. При</w:t>
      </w:r>
      <w:r>
        <w:rPr>
          <w:spacing w:val="1"/>
          <w:sz w:val="24"/>
        </w:rPr>
        <w:t xml:space="preserve"> </w:t>
      </w:r>
      <w:r>
        <w:rPr>
          <w:sz w:val="24"/>
        </w:rPr>
        <w:t>возникновении</w:t>
      </w:r>
      <w:r>
        <w:rPr>
          <w:spacing w:val="1"/>
          <w:sz w:val="24"/>
        </w:rPr>
        <w:t xml:space="preserve"> </w:t>
      </w:r>
      <w:r>
        <w:rPr>
          <w:sz w:val="24"/>
        </w:rPr>
        <w:t>любых</w:t>
      </w:r>
      <w:r>
        <w:rPr>
          <w:spacing w:val="1"/>
          <w:sz w:val="24"/>
        </w:rPr>
        <w:t xml:space="preserve"> </w:t>
      </w:r>
      <w:r>
        <w:rPr>
          <w:sz w:val="24"/>
        </w:rPr>
        <w:t>сомнений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функционирования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ИБК</w:t>
      </w:r>
      <w:r>
        <w:rPr>
          <w:spacing w:val="1"/>
          <w:sz w:val="24"/>
        </w:rPr>
        <w:t xml:space="preserve"> </w:t>
      </w:r>
      <w:r>
        <w:rPr>
          <w:sz w:val="24"/>
        </w:rPr>
        <w:t>незамедлительно обратитесь в</w:t>
      </w:r>
      <w:r>
        <w:rPr>
          <w:spacing w:val="-1"/>
          <w:sz w:val="24"/>
        </w:rPr>
        <w:t xml:space="preserve"> </w:t>
      </w:r>
      <w:r>
        <w:rPr>
          <w:sz w:val="24"/>
        </w:rPr>
        <w:t>Банк.</w:t>
      </w:r>
    </w:p>
    <w:p w:rsidR="007533D1" w:rsidRDefault="00D200FD">
      <w:pPr>
        <w:pStyle w:val="1"/>
        <w:spacing w:before="161"/>
        <w:ind w:firstLine="707"/>
      </w:pPr>
      <w:r>
        <w:rPr>
          <w:i w:val="0"/>
          <w:u w:val="thick"/>
        </w:rPr>
        <w:t>ВАЖНО!</w:t>
      </w:r>
      <w:r>
        <w:rPr>
          <w:i w:val="0"/>
          <w:spacing w:val="1"/>
        </w:rPr>
        <w:t xml:space="preserve"> </w:t>
      </w:r>
      <w:r>
        <w:t>При любых подозрениях на компрометацию пароля либо при наличии</w:t>
      </w:r>
      <w:r>
        <w:rPr>
          <w:spacing w:val="1"/>
        </w:rPr>
        <w:t xml:space="preserve"> </w:t>
      </w:r>
      <w:r>
        <w:t>проблемы с подключением к системе следует незамедлительно остановить работу и</w:t>
      </w:r>
      <w:r>
        <w:rPr>
          <w:spacing w:val="1"/>
        </w:rPr>
        <w:t xml:space="preserve"> </w:t>
      </w:r>
      <w:r>
        <w:t>обратиться</w:t>
      </w:r>
      <w:r>
        <w:rPr>
          <w:spacing w:val="-3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службу поддержки Банка.</w:t>
      </w:r>
    </w:p>
    <w:p w:rsidR="007533D1" w:rsidRDefault="007533D1">
      <w:pPr>
        <w:pStyle w:val="a3"/>
        <w:spacing w:before="8"/>
        <w:ind w:left="0" w:firstLine="0"/>
        <w:jc w:val="left"/>
        <w:rPr>
          <w:b/>
          <w:i/>
          <w:sz w:val="20"/>
        </w:rPr>
      </w:pPr>
    </w:p>
    <w:p w:rsidR="007533D1" w:rsidRDefault="00D200FD">
      <w:pPr>
        <w:pStyle w:val="a4"/>
        <w:numPr>
          <w:ilvl w:val="0"/>
          <w:numId w:val="1"/>
        </w:numPr>
        <w:tabs>
          <w:tab w:val="left" w:pos="1192"/>
        </w:tabs>
        <w:spacing w:line="259" w:lineRule="auto"/>
        <w:ind w:right="105" w:firstLine="707"/>
        <w:jc w:val="both"/>
        <w:rPr>
          <w:sz w:val="24"/>
        </w:rPr>
      </w:pPr>
      <w:r>
        <w:rPr>
          <w:sz w:val="24"/>
        </w:rPr>
        <w:t>При работе с Системой ИБК убедитесь, что защищенное соединение по протоколу</w:t>
      </w:r>
      <w:r>
        <w:rPr>
          <w:spacing w:val="1"/>
          <w:sz w:val="24"/>
        </w:rPr>
        <w:t xml:space="preserve"> </w:t>
      </w:r>
      <w:r>
        <w:rPr>
          <w:sz w:val="24"/>
        </w:rPr>
        <w:t>"</w:t>
      </w:r>
      <w:proofErr w:type="spellStart"/>
      <w:r>
        <w:rPr>
          <w:sz w:val="24"/>
        </w:rPr>
        <w:t>https</w:t>
      </w:r>
      <w:proofErr w:type="spellEnd"/>
      <w:r>
        <w:rPr>
          <w:sz w:val="24"/>
        </w:rPr>
        <w:t>"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установлено</w:t>
      </w:r>
      <w:r>
        <w:rPr>
          <w:spacing w:val="1"/>
          <w:sz w:val="24"/>
        </w:rPr>
        <w:t xml:space="preserve"> </w:t>
      </w:r>
      <w:r>
        <w:rPr>
          <w:sz w:val="24"/>
        </w:rPr>
        <w:t>именно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официальным</w:t>
      </w:r>
      <w:r>
        <w:rPr>
          <w:spacing w:val="1"/>
          <w:sz w:val="24"/>
        </w:rPr>
        <w:t xml:space="preserve"> </w:t>
      </w:r>
      <w:r>
        <w:rPr>
          <w:sz w:val="24"/>
        </w:rPr>
        <w:t>сайтом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1"/>
          <w:sz w:val="24"/>
        </w:rPr>
        <w:t xml:space="preserve"> </w:t>
      </w:r>
      <w:r w:rsidR="00B91DF2">
        <w:rPr>
          <w:b/>
          <w:sz w:val="24"/>
        </w:rPr>
        <w:t>https://ibank.cmrbank.</w:t>
      </w:r>
      <w:proofErr w:type="spellStart"/>
      <w:r w:rsidR="00B91DF2">
        <w:rPr>
          <w:b/>
          <w:sz w:val="24"/>
          <w:lang w:val="en-US"/>
        </w:rPr>
        <w:t>su</w:t>
      </w:r>
      <w:proofErr w:type="spellEnd"/>
      <w:r>
        <w:rPr>
          <w:b/>
          <w:sz w:val="24"/>
        </w:rPr>
        <w:t>/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рекомендуется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переходить</w:t>
      </w:r>
      <w:r>
        <w:rPr>
          <w:spacing w:val="58"/>
          <w:sz w:val="24"/>
        </w:rPr>
        <w:t xml:space="preserve"> </w:t>
      </w:r>
      <w:r>
        <w:rPr>
          <w:sz w:val="24"/>
        </w:rPr>
        <w:t>на</w:t>
      </w:r>
      <w:r>
        <w:rPr>
          <w:spacing w:val="59"/>
          <w:sz w:val="24"/>
        </w:rPr>
        <w:t xml:space="preserve"> </w:t>
      </w:r>
      <w:r>
        <w:rPr>
          <w:sz w:val="24"/>
        </w:rPr>
        <w:t>данную</w:t>
      </w:r>
      <w:r>
        <w:rPr>
          <w:spacing w:val="1"/>
          <w:sz w:val="24"/>
        </w:rPr>
        <w:t xml:space="preserve"> </w:t>
      </w:r>
      <w:r>
        <w:rPr>
          <w:sz w:val="24"/>
        </w:rPr>
        <w:t>страницу</w:t>
      </w:r>
      <w:r>
        <w:rPr>
          <w:spacing w:val="56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ссылке</w:t>
      </w:r>
      <w:r>
        <w:rPr>
          <w:spacing w:val="59"/>
          <w:sz w:val="24"/>
        </w:rPr>
        <w:t xml:space="preserve"> </w:t>
      </w:r>
      <w:proofErr w:type="gramStart"/>
      <w:r>
        <w:rPr>
          <w:sz w:val="24"/>
        </w:rPr>
        <w:t>с  Интернет</w:t>
      </w:r>
      <w:proofErr w:type="gramEnd"/>
      <w:r>
        <w:rPr>
          <w:sz w:val="24"/>
        </w:rPr>
        <w:t>-</w:t>
      </w:r>
    </w:p>
    <w:p w:rsidR="007533D1" w:rsidRDefault="007533D1">
      <w:pPr>
        <w:spacing w:line="259" w:lineRule="auto"/>
        <w:jc w:val="both"/>
        <w:rPr>
          <w:sz w:val="24"/>
        </w:rPr>
        <w:sectPr w:rsidR="007533D1">
          <w:pgSz w:w="11910" w:h="16840"/>
          <w:pgMar w:top="480" w:right="740" w:bottom="280" w:left="1300" w:header="720" w:footer="720" w:gutter="0"/>
          <w:cols w:space="720"/>
        </w:sectPr>
      </w:pPr>
    </w:p>
    <w:p w:rsidR="007533D1" w:rsidRDefault="00D200FD">
      <w:pPr>
        <w:pStyle w:val="a3"/>
        <w:spacing w:before="62" w:line="256" w:lineRule="auto"/>
        <w:ind w:right="117" w:firstLine="0"/>
      </w:pPr>
      <w:r>
        <w:lastRenderedPageBreak/>
        <w:t>ресурсов (за исключением официального ресурса Банка) или поступивших по электронной</w:t>
      </w:r>
      <w:r>
        <w:rPr>
          <w:spacing w:val="1"/>
        </w:rPr>
        <w:t xml:space="preserve"> </w:t>
      </w:r>
      <w:r>
        <w:t>почте</w:t>
      </w:r>
      <w:r>
        <w:rPr>
          <w:spacing w:val="-1"/>
        </w:rPr>
        <w:t xml:space="preserve"> </w:t>
      </w:r>
      <w:r>
        <w:t>писем.</w:t>
      </w:r>
    </w:p>
    <w:p w:rsidR="007533D1" w:rsidRDefault="00D200FD">
      <w:pPr>
        <w:pStyle w:val="a4"/>
        <w:numPr>
          <w:ilvl w:val="0"/>
          <w:numId w:val="1"/>
        </w:numPr>
        <w:tabs>
          <w:tab w:val="left" w:pos="1216"/>
        </w:tabs>
        <w:spacing w:before="166" w:line="256" w:lineRule="auto"/>
        <w:ind w:right="106" w:firstLine="707"/>
        <w:jc w:val="both"/>
        <w:rPr>
          <w:sz w:val="24"/>
        </w:rPr>
      </w:pPr>
      <w:r>
        <w:rPr>
          <w:sz w:val="24"/>
        </w:rPr>
        <w:t>В случае появления предупреждений браузера о перенаправлении Вас на другой</w:t>
      </w:r>
      <w:r>
        <w:rPr>
          <w:spacing w:val="1"/>
          <w:sz w:val="24"/>
        </w:rPr>
        <w:t xml:space="preserve"> </w:t>
      </w:r>
      <w:r>
        <w:rPr>
          <w:sz w:val="24"/>
        </w:rPr>
        <w:t>сайт</w:t>
      </w:r>
      <w:r>
        <w:rPr>
          <w:spacing w:val="-5"/>
          <w:sz w:val="24"/>
        </w:rPr>
        <w:t xml:space="preserve"> </w:t>
      </w:r>
      <w:r>
        <w:rPr>
          <w:sz w:val="24"/>
        </w:rPr>
        <w:t>при</w:t>
      </w:r>
      <w:r>
        <w:rPr>
          <w:spacing w:val="-6"/>
          <w:sz w:val="24"/>
        </w:rPr>
        <w:t xml:space="preserve"> </w:t>
      </w:r>
      <w:r>
        <w:rPr>
          <w:sz w:val="24"/>
        </w:rPr>
        <w:t>подключении</w:t>
      </w:r>
      <w:r>
        <w:rPr>
          <w:spacing w:val="-6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-5"/>
          <w:sz w:val="24"/>
        </w:rPr>
        <w:t xml:space="preserve"> </w:t>
      </w:r>
      <w:r>
        <w:rPr>
          <w:sz w:val="24"/>
        </w:rPr>
        <w:t>ИБК</w:t>
      </w:r>
      <w:r>
        <w:rPr>
          <w:spacing w:val="-4"/>
          <w:sz w:val="24"/>
        </w:rPr>
        <w:t xml:space="preserve"> </w:t>
      </w:r>
      <w:r>
        <w:rPr>
          <w:sz w:val="24"/>
        </w:rPr>
        <w:t>отложите</w:t>
      </w:r>
      <w:r>
        <w:rPr>
          <w:spacing w:val="-5"/>
          <w:sz w:val="24"/>
        </w:rPr>
        <w:t xml:space="preserve"> </w:t>
      </w:r>
      <w:r>
        <w:rPr>
          <w:sz w:val="24"/>
        </w:rPr>
        <w:t>совершение</w:t>
      </w:r>
      <w:r>
        <w:rPr>
          <w:spacing w:val="-6"/>
          <w:sz w:val="24"/>
        </w:rPr>
        <w:t xml:space="preserve"> </w:t>
      </w:r>
      <w:r>
        <w:rPr>
          <w:sz w:val="24"/>
        </w:rPr>
        <w:t>операций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обратитесь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службу</w:t>
      </w:r>
      <w:r>
        <w:rPr>
          <w:spacing w:val="-58"/>
          <w:sz w:val="24"/>
        </w:rPr>
        <w:t xml:space="preserve"> </w:t>
      </w:r>
      <w:r>
        <w:rPr>
          <w:sz w:val="24"/>
        </w:rPr>
        <w:t>поддержки</w:t>
      </w:r>
      <w:r>
        <w:rPr>
          <w:spacing w:val="-1"/>
          <w:sz w:val="24"/>
        </w:rPr>
        <w:t xml:space="preserve"> </w:t>
      </w:r>
      <w:r>
        <w:rPr>
          <w:sz w:val="24"/>
        </w:rPr>
        <w:t>Банка.</w:t>
      </w:r>
    </w:p>
    <w:p w:rsidR="007533D1" w:rsidRDefault="00D200FD">
      <w:pPr>
        <w:pStyle w:val="a4"/>
        <w:numPr>
          <w:ilvl w:val="0"/>
          <w:numId w:val="1"/>
        </w:numPr>
        <w:tabs>
          <w:tab w:val="left" w:pos="1194"/>
        </w:tabs>
        <w:spacing w:before="165"/>
        <w:ind w:right="106" w:firstLine="707"/>
        <w:jc w:val="both"/>
        <w:rPr>
          <w:sz w:val="24"/>
        </w:rPr>
      </w:pPr>
      <w:r>
        <w:rPr>
          <w:sz w:val="24"/>
        </w:rPr>
        <w:t>В случае кражи/утери съемного ключевого носителя необходимо незамедлительно</w:t>
      </w:r>
      <w:r>
        <w:rPr>
          <w:spacing w:val="-57"/>
          <w:sz w:val="24"/>
        </w:rPr>
        <w:t xml:space="preserve"> </w:t>
      </w:r>
      <w:r>
        <w:rPr>
          <w:sz w:val="24"/>
        </w:rPr>
        <w:t>уведомить службу</w:t>
      </w:r>
      <w:r>
        <w:rPr>
          <w:spacing w:val="-5"/>
          <w:sz w:val="24"/>
        </w:rPr>
        <w:t xml:space="preserve"> </w:t>
      </w:r>
      <w:r>
        <w:rPr>
          <w:sz w:val="24"/>
        </w:rPr>
        <w:t>поддержки Банка.</w:t>
      </w:r>
    </w:p>
    <w:p w:rsidR="007533D1" w:rsidRDefault="007533D1">
      <w:pPr>
        <w:pStyle w:val="a3"/>
        <w:ind w:left="0" w:firstLine="0"/>
        <w:jc w:val="left"/>
        <w:rPr>
          <w:sz w:val="26"/>
        </w:rPr>
      </w:pPr>
    </w:p>
    <w:p w:rsidR="007533D1" w:rsidRDefault="00D200FD">
      <w:pPr>
        <w:pStyle w:val="1"/>
        <w:spacing w:before="167" w:line="259" w:lineRule="auto"/>
        <w:ind w:right="104"/>
      </w:pPr>
      <w:r>
        <w:rPr>
          <w:i w:val="0"/>
          <w:u w:val="thick"/>
        </w:rPr>
        <w:t>ВАЖНО</w:t>
      </w:r>
      <w:r>
        <w:rPr>
          <w:i w:val="0"/>
        </w:rPr>
        <w:t xml:space="preserve">! </w:t>
      </w:r>
      <w:r>
        <w:t>Обращаем Ваше внимание, что одним из распространенных мошеннических</w:t>
      </w:r>
      <w:r>
        <w:rPr>
          <w:spacing w:val="1"/>
        </w:rPr>
        <w:t xml:space="preserve"> </w:t>
      </w:r>
      <w:r>
        <w:t>методов завладения средствами клиента является изменение вирусной программой в</w:t>
      </w:r>
      <w:r>
        <w:rPr>
          <w:spacing w:val="1"/>
        </w:rPr>
        <w:t xml:space="preserve"> </w:t>
      </w:r>
      <w:r>
        <w:t>реально</w:t>
      </w:r>
      <w:r>
        <w:rPr>
          <w:spacing w:val="1"/>
        </w:rPr>
        <w:t xml:space="preserve"> </w:t>
      </w:r>
      <w:r>
        <w:t>подготовленном</w:t>
      </w:r>
      <w:r>
        <w:rPr>
          <w:spacing w:val="1"/>
        </w:rPr>
        <w:t xml:space="preserve"> </w:t>
      </w:r>
      <w:r>
        <w:t>Вами</w:t>
      </w:r>
      <w:r>
        <w:rPr>
          <w:spacing w:val="1"/>
        </w:rPr>
        <w:t xml:space="preserve"> </w:t>
      </w:r>
      <w:r>
        <w:t>платежном</w:t>
      </w:r>
      <w:r>
        <w:rPr>
          <w:spacing w:val="1"/>
        </w:rPr>
        <w:t xml:space="preserve"> </w:t>
      </w:r>
      <w:r>
        <w:t>документе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окончательным</w:t>
      </w:r>
      <w:r>
        <w:rPr>
          <w:spacing w:val="1"/>
        </w:rPr>
        <w:t xml:space="preserve"> </w:t>
      </w:r>
      <w:r>
        <w:t>подписанием электронной подписью реквизитов получателя (например, номера счета</w:t>
      </w:r>
      <w:r>
        <w:rPr>
          <w:spacing w:val="1"/>
        </w:rPr>
        <w:t xml:space="preserve"> </w:t>
      </w:r>
      <w:r>
        <w:t>получателя,</w:t>
      </w:r>
      <w:r>
        <w:rPr>
          <w:spacing w:val="-12"/>
        </w:rPr>
        <w:t xml:space="preserve"> </w:t>
      </w:r>
      <w:r>
        <w:t>его</w:t>
      </w:r>
      <w:r>
        <w:rPr>
          <w:spacing w:val="-11"/>
        </w:rPr>
        <w:t xml:space="preserve"> </w:t>
      </w:r>
      <w:r>
        <w:t>ИНН</w:t>
      </w:r>
      <w:r>
        <w:rPr>
          <w:spacing w:val="-10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БИК</w:t>
      </w:r>
      <w:r>
        <w:rPr>
          <w:spacing w:val="-10"/>
        </w:rPr>
        <w:t xml:space="preserve"> </w:t>
      </w:r>
      <w:r>
        <w:t>банка</w:t>
      </w:r>
      <w:r>
        <w:rPr>
          <w:spacing w:val="-10"/>
        </w:rPr>
        <w:t xml:space="preserve"> </w:t>
      </w:r>
      <w:r>
        <w:t>получателя</w:t>
      </w:r>
      <w:r>
        <w:rPr>
          <w:spacing w:val="-9"/>
        </w:rPr>
        <w:t xml:space="preserve"> </w:t>
      </w:r>
      <w:r>
        <w:t>без</w:t>
      </w:r>
      <w:r>
        <w:rPr>
          <w:spacing w:val="-11"/>
        </w:rPr>
        <w:t xml:space="preserve"> </w:t>
      </w:r>
      <w:r>
        <w:t>изменения</w:t>
      </w:r>
      <w:r>
        <w:rPr>
          <w:spacing w:val="-10"/>
        </w:rPr>
        <w:t xml:space="preserve"> </w:t>
      </w:r>
      <w:r>
        <w:t>наименования</w:t>
      </w:r>
      <w:r>
        <w:rPr>
          <w:spacing w:val="-10"/>
        </w:rPr>
        <w:t xml:space="preserve"> </w:t>
      </w:r>
      <w:r>
        <w:t>получателя).</w:t>
      </w:r>
      <w:r>
        <w:rPr>
          <w:spacing w:val="-58"/>
        </w:rPr>
        <w:t xml:space="preserve"> </w:t>
      </w:r>
      <w:r>
        <w:t>Настоятельно</w:t>
      </w:r>
      <w:r>
        <w:rPr>
          <w:spacing w:val="1"/>
        </w:rPr>
        <w:t xml:space="preserve"> </w:t>
      </w:r>
      <w:r>
        <w:t>рекомендуем,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вышеизложенных</w:t>
      </w:r>
      <w:r>
        <w:rPr>
          <w:spacing w:val="1"/>
        </w:rPr>
        <w:t xml:space="preserve"> </w:t>
      </w:r>
      <w:r>
        <w:t>мер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антивирусной</w:t>
      </w:r>
      <w:r>
        <w:rPr>
          <w:spacing w:val="1"/>
        </w:rPr>
        <w:t xml:space="preserve"> </w:t>
      </w:r>
      <w:r>
        <w:t>защиты,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окончательным</w:t>
      </w:r>
      <w:r>
        <w:rPr>
          <w:spacing w:val="1"/>
        </w:rPr>
        <w:t xml:space="preserve"> </w:t>
      </w:r>
      <w:r>
        <w:t>подписанием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электронно-</w:t>
      </w:r>
      <w:r>
        <w:rPr>
          <w:spacing w:val="1"/>
        </w:rPr>
        <w:t xml:space="preserve"> </w:t>
      </w:r>
      <w:r>
        <w:rPr>
          <w:spacing w:val="-1"/>
        </w:rPr>
        <w:t>цифровой</w:t>
      </w:r>
      <w:r>
        <w:rPr>
          <w:spacing w:val="-11"/>
        </w:rPr>
        <w:t xml:space="preserve"> </w:t>
      </w:r>
      <w:r>
        <w:t>подписью</w:t>
      </w:r>
      <w:r>
        <w:rPr>
          <w:spacing w:val="-13"/>
        </w:rPr>
        <w:t xml:space="preserve"> </w:t>
      </w:r>
      <w:r>
        <w:t>внимательно</w:t>
      </w:r>
      <w:r>
        <w:rPr>
          <w:spacing w:val="-14"/>
        </w:rPr>
        <w:t xml:space="preserve"> </w:t>
      </w:r>
      <w:r>
        <w:t>проверять</w:t>
      </w:r>
      <w:r>
        <w:rPr>
          <w:spacing w:val="-14"/>
        </w:rPr>
        <w:t xml:space="preserve"> </w:t>
      </w:r>
      <w:r>
        <w:t>все</w:t>
      </w:r>
      <w:r>
        <w:rPr>
          <w:spacing w:val="-13"/>
        </w:rPr>
        <w:t xml:space="preserve"> </w:t>
      </w:r>
      <w:r>
        <w:t>реквизиты</w:t>
      </w:r>
      <w:r>
        <w:rPr>
          <w:spacing w:val="-14"/>
        </w:rPr>
        <w:t xml:space="preserve"> </w:t>
      </w:r>
      <w:r>
        <w:t>получателей,</w:t>
      </w:r>
      <w:r>
        <w:rPr>
          <w:spacing w:val="-13"/>
        </w:rPr>
        <w:t xml:space="preserve"> </w:t>
      </w:r>
      <w:r>
        <w:t>сумму</w:t>
      </w:r>
      <w:r>
        <w:rPr>
          <w:spacing w:val="-13"/>
        </w:rPr>
        <w:t xml:space="preserve"> </w:t>
      </w:r>
      <w:r>
        <w:t>платежа</w:t>
      </w:r>
      <w:r>
        <w:rPr>
          <w:spacing w:val="-5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другие</w:t>
      </w:r>
      <w:r>
        <w:rPr>
          <w:spacing w:val="-1"/>
        </w:rPr>
        <w:t xml:space="preserve"> </w:t>
      </w:r>
      <w:r>
        <w:t>значимые</w:t>
      </w:r>
      <w:r>
        <w:rPr>
          <w:spacing w:val="-1"/>
        </w:rPr>
        <w:t xml:space="preserve"> </w:t>
      </w:r>
      <w:r>
        <w:t>параметры</w:t>
      </w:r>
      <w:r>
        <w:rPr>
          <w:spacing w:val="-1"/>
        </w:rPr>
        <w:t xml:space="preserve"> </w:t>
      </w:r>
      <w:r>
        <w:t>документа.</w:t>
      </w:r>
    </w:p>
    <w:p w:rsidR="007533D1" w:rsidRDefault="007533D1">
      <w:pPr>
        <w:pStyle w:val="a3"/>
        <w:spacing w:before="4"/>
        <w:ind w:left="0" w:firstLine="0"/>
        <w:jc w:val="left"/>
        <w:rPr>
          <w:b/>
          <w:i/>
          <w:sz w:val="25"/>
        </w:rPr>
      </w:pPr>
    </w:p>
    <w:p w:rsidR="007533D1" w:rsidRDefault="00D200FD">
      <w:pPr>
        <w:pStyle w:val="a3"/>
        <w:spacing w:line="259" w:lineRule="auto"/>
        <w:ind w:right="106"/>
      </w:pPr>
      <w:r>
        <w:t>Соблюдайте вышеизложенные простые рекомендации по работе с Системой ИБК, это</w:t>
      </w:r>
      <w:r>
        <w:rPr>
          <w:spacing w:val="1"/>
        </w:rPr>
        <w:t xml:space="preserve"> </w:t>
      </w:r>
      <w:r>
        <w:t>позволит Вам значительно снизить возможность несанкционированного доступа к Вашим</w:t>
      </w:r>
      <w:r>
        <w:rPr>
          <w:spacing w:val="1"/>
        </w:rPr>
        <w:t xml:space="preserve"> </w:t>
      </w:r>
      <w:r>
        <w:t>данным</w:t>
      </w:r>
      <w:r>
        <w:rPr>
          <w:spacing w:val="-3"/>
        </w:rPr>
        <w:t xml:space="preserve"> </w:t>
      </w:r>
      <w:r>
        <w:t>третьих</w:t>
      </w:r>
      <w:r>
        <w:rPr>
          <w:spacing w:val="2"/>
        </w:rPr>
        <w:t xml:space="preserve"> </w:t>
      </w:r>
      <w:r>
        <w:t>лиц!</w:t>
      </w:r>
    </w:p>
    <w:p w:rsidR="007533D1" w:rsidRDefault="007533D1">
      <w:pPr>
        <w:pStyle w:val="a3"/>
        <w:ind w:left="0" w:firstLine="0"/>
        <w:jc w:val="left"/>
        <w:rPr>
          <w:sz w:val="26"/>
        </w:rPr>
      </w:pPr>
    </w:p>
    <w:p w:rsidR="007533D1" w:rsidRDefault="007533D1">
      <w:pPr>
        <w:pStyle w:val="a3"/>
        <w:ind w:left="0" w:firstLine="0"/>
        <w:jc w:val="left"/>
        <w:rPr>
          <w:sz w:val="26"/>
        </w:rPr>
      </w:pPr>
    </w:p>
    <w:p w:rsidR="007533D1" w:rsidRDefault="007533D1">
      <w:pPr>
        <w:pStyle w:val="a3"/>
        <w:ind w:left="0" w:firstLine="0"/>
        <w:jc w:val="left"/>
        <w:rPr>
          <w:sz w:val="28"/>
        </w:rPr>
      </w:pPr>
    </w:p>
    <w:p w:rsidR="007533D1" w:rsidRDefault="00D200FD">
      <w:pPr>
        <w:ind w:left="4"/>
        <w:jc w:val="center"/>
        <w:rPr>
          <w:b/>
          <w:sz w:val="32"/>
        </w:rPr>
      </w:pPr>
      <w:r>
        <w:rPr>
          <w:b/>
          <w:sz w:val="32"/>
        </w:rPr>
        <w:t>КОНТАКТЫ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СЛУЖБЫ</w:t>
      </w:r>
      <w:r>
        <w:rPr>
          <w:b/>
          <w:spacing w:val="-5"/>
          <w:sz w:val="32"/>
        </w:rPr>
        <w:t xml:space="preserve"> </w:t>
      </w:r>
      <w:r>
        <w:rPr>
          <w:b/>
          <w:sz w:val="32"/>
        </w:rPr>
        <w:t>ПОДДЕРЖКИ Банк</w:t>
      </w:r>
      <w:r w:rsidRPr="00D200FD">
        <w:rPr>
          <w:b/>
          <w:sz w:val="32"/>
        </w:rPr>
        <w:t xml:space="preserve"> </w:t>
      </w:r>
      <w:r>
        <w:rPr>
          <w:b/>
          <w:sz w:val="32"/>
        </w:rPr>
        <w:t>ЦМР Абхазия</w:t>
      </w:r>
      <w:r>
        <w:rPr>
          <w:b/>
          <w:spacing w:val="-4"/>
          <w:sz w:val="32"/>
        </w:rPr>
        <w:t xml:space="preserve"> </w:t>
      </w:r>
      <w:r>
        <w:rPr>
          <w:b/>
          <w:sz w:val="32"/>
        </w:rPr>
        <w:t>(ООО)</w:t>
      </w:r>
    </w:p>
    <w:p w:rsidR="007533D1" w:rsidRDefault="00D200FD">
      <w:pPr>
        <w:tabs>
          <w:tab w:val="left" w:pos="3875"/>
          <w:tab w:val="left" w:pos="6543"/>
        </w:tabs>
        <w:spacing w:before="182"/>
        <w:ind w:left="6"/>
        <w:jc w:val="center"/>
        <w:rPr>
          <w:sz w:val="32"/>
        </w:rPr>
      </w:pPr>
      <w:r>
        <w:rPr>
          <w:sz w:val="32"/>
        </w:rPr>
        <w:t>телефон</w:t>
      </w:r>
      <w:r>
        <w:rPr>
          <w:spacing w:val="-2"/>
          <w:sz w:val="32"/>
        </w:rPr>
        <w:t xml:space="preserve"> </w:t>
      </w:r>
      <w:r w:rsidR="00F84A28">
        <w:rPr>
          <w:sz w:val="32"/>
        </w:rPr>
        <w:t>+7 (</w:t>
      </w:r>
      <w:r>
        <w:rPr>
          <w:sz w:val="32"/>
        </w:rPr>
        <w:t>940</w:t>
      </w:r>
      <w:r w:rsidR="00F84A28">
        <w:rPr>
          <w:sz w:val="32"/>
        </w:rPr>
        <w:t>)</w:t>
      </w:r>
      <w:r>
        <w:rPr>
          <w:spacing w:val="-2"/>
          <w:sz w:val="32"/>
        </w:rPr>
        <w:t xml:space="preserve"> </w:t>
      </w:r>
      <w:r w:rsidR="00F84A28" w:rsidRPr="00A81F16">
        <w:rPr>
          <w:b/>
          <w:sz w:val="32"/>
        </w:rPr>
        <w:t>712-47-01</w:t>
      </w:r>
      <w:r w:rsidR="00A81F16">
        <w:rPr>
          <w:sz w:val="32"/>
        </w:rPr>
        <w:t xml:space="preserve">, </w:t>
      </w:r>
      <w:r w:rsidR="00F84A28">
        <w:rPr>
          <w:sz w:val="32"/>
        </w:rPr>
        <w:t xml:space="preserve">+7 </w:t>
      </w:r>
      <w:r>
        <w:rPr>
          <w:sz w:val="32"/>
        </w:rPr>
        <w:t>(</w:t>
      </w:r>
      <w:bookmarkStart w:id="0" w:name="_GoBack"/>
      <w:bookmarkEnd w:id="0"/>
      <w:r w:rsidR="00F84A28">
        <w:rPr>
          <w:sz w:val="32"/>
        </w:rPr>
        <w:t>940</w:t>
      </w:r>
      <w:r>
        <w:rPr>
          <w:sz w:val="32"/>
        </w:rPr>
        <w:t>)</w:t>
      </w:r>
      <w:r w:rsidR="00A81F16">
        <w:rPr>
          <w:sz w:val="32"/>
        </w:rPr>
        <w:t xml:space="preserve"> </w:t>
      </w:r>
      <w:r w:rsidR="00F84A28" w:rsidRPr="00A81F16">
        <w:rPr>
          <w:b/>
          <w:sz w:val="32"/>
        </w:rPr>
        <w:t>712-47-06</w:t>
      </w:r>
      <w:r>
        <w:rPr>
          <w:sz w:val="32"/>
        </w:rPr>
        <w:tab/>
      </w:r>
    </w:p>
    <w:sectPr w:rsidR="007533D1">
      <w:pgSz w:w="11910" w:h="16840"/>
      <w:pgMar w:top="480" w:right="74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B03C47"/>
    <w:multiLevelType w:val="hybridMultilevel"/>
    <w:tmpl w:val="83340304"/>
    <w:lvl w:ilvl="0" w:tplc="2612DED8">
      <w:start w:val="1"/>
      <w:numFmt w:val="decimal"/>
      <w:lvlText w:val="%1."/>
      <w:lvlJc w:val="left"/>
      <w:pPr>
        <w:ind w:left="118" w:hanging="32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02A9BEC">
      <w:numFmt w:val="bullet"/>
      <w:lvlText w:val="•"/>
      <w:lvlJc w:val="left"/>
      <w:pPr>
        <w:ind w:left="1094" w:hanging="324"/>
      </w:pPr>
      <w:rPr>
        <w:rFonts w:hint="default"/>
        <w:lang w:val="ru-RU" w:eastAsia="en-US" w:bidi="ar-SA"/>
      </w:rPr>
    </w:lvl>
    <w:lvl w:ilvl="2" w:tplc="556463D6">
      <w:numFmt w:val="bullet"/>
      <w:lvlText w:val="•"/>
      <w:lvlJc w:val="left"/>
      <w:pPr>
        <w:ind w:left="2069" w:hanging="324"/>
      </w:pPr>
      <w:rPr>
        <w:rFonts w:hint="default"/>
        <w:lang w:val="ru-RU" w:eastAsia="en-US" w:bidi="ar-SA"/>
      </w:rPr>
    </w:lvl>
    <w:lvl w:ilvl="3" w:tplc="84A29EE8">
      <w:numFmt w:val="bullet"/>
      <w:lvlText w:val="•"/>
      <w:lvlJc w:val="left"/>
      <w:pPr>
        <w:ind w:left="3043" w:hanging="324"/>
      </w:pPr>
      <w:rPr>
        <w:rFonts w:hint="default"/>
        <w:lang w:val="ru-RU" w:eastAsia="en-US" w:bidi="ar-SA"/>
      </w:rPr>
    </w:lvl>
    <w:lvl w:ilvl="4" w:tplc="CADA9C8A">
      <w:numFmt w:val="bullet"/>
      <w:lvlText w:val="•"/>
      <w:lvlJc w:val="left"/>
      <w:pPr>
        <w:ind w:left="4018" w:hanging="324"/>
      </w:pPr>
      <w:rPr>
        <w:rFonts w:hint="default"/>
        <w:lang w:val="ru-RU" w:eastAsia="en-US" w:bidi="ar-SA"/>
      </w:rPr>
    </w:lvl>
    <w:lvl w:ilvl="5" w:tplc="BF7EEE58">
      <w:numFmt w:val="bullet"/>
      <w:lvlText w:val="•"/>
      <w:lvlJc w:val="left"/>
      <w:pPr>
        <w:ind w:left="4993" w:hanging="324"/>
      </w:pPr>
      <w:rPr>
        <w:rFonts w:hint="default"/>
        <w:lang w:val="ru-RU" w:eastAsia="en-US" w:bidi="ar-SA"/>
      </w:rPr>
    </w:lvl>
    <w:lvl w:ilvl="6" w:tplc="300C86A2">
      <w:numFmt w:val="bullet"/>
      <w:lvlText w:val="•"/>
      <w:lvlJc w:val="left"/>
      <w:pPr>
        <w:ind w:left="5967" w:hanging="324"/>
      </w:pPr>
      <w:rPr>
        <w:rFonts w:hint="default"/>
        <w:lang w:val="ru-RU" w:eastAsia="en-US" w:bidi="ar-SA"/>
      </w:rPr>
    </w:lvl>
    <w:lvl w:ilvl="7" w:tplc="691E35A2">
      <w:numFmt w:val="bullet"/>
      <w:lvlText w:val="•"/>
      <w:lvlJc w:val="left"/>
      <w:pPr>
        <w:ind w:left="6942" w:hanging="324"/>
      </w:pPr>
      <w:rPr>
        <w:rFonts w:hint="default"/>
        <w:lang w:val="ru-RU" w:eastAsia="en-US" w:bidi="ar-SA"/>
      </w:rPr>
    </w:lvl>
    <w:lvl w:ilvl="8" w:tplc="0570D40E">
      <w:numFmt w:val="bullet"/>
      <w:lvlText w:val="•"/>
      <w:lvlJc w:val="left"/>
      <w:pPr>
        <w:ind w:left="7917" w:hanging="32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533D1"/>
    <w:rsid w:val="004110F1"/>
    <w:rsid w:val="007533D1"/>
    <w:rsid w:val="00A81F16"/>
    <w:rsid w:val="00B91DF2"/>
    <w:rsid w:val="00D200FD"/>
    <w:rsid w:val="00F8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347540-ACC4-45B5-A677-5A3AE3EDE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68"/>
      <w:ind w:left="118" w:right="111"/>
      <w:jc w:val="both"/>
      <w:outlineLvl w:val="0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8" w:firstLine="707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18" w:right="107" w:firstLine="707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1114</Words>
  <Characters>6354</Characters>
  <Application>Microsoft Office Word</Application>
  <DocSecurity>0</DocSecurity>
  <Lines>52</Lines>
  <Paragraphs>14</Paragraphs>
  <ScaleCrop>false</ScaleCrop>
  <Company/>
  <LinksUpToDate>false</LinksUpToDate>
  <CharactersWithSpaces>7454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Izumrudskiy_NV</dc:creator>
  <cp:lastModifiedBy>Home</cp:lastModifiedBy>
  <cp:revision>6</cp:revision>
  <dcterms:created xsi:type="dcterms:W3CDTF">2024-04-05T07:26:00Z</dcterms:created>
  <dcterms:modified xsi:type="dcterms:W3CDTF">2024-04-05T07:34:00Z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2024-04-05T00:00:00Z</vt:filetime>
  </property>
</Properties>
</file>